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30" w:rsidRDefault="00016F30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Pr="00EC6D38" w:rsidRDefault="008553DB" w:rsidP="008553DB">
      <w:pPr>
        <w:pStyle w:val="aa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C6D38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8553DB" w:rsidRPr="00EC6D38" w:rsidRDefault="008553DB" w:rsidP="008553DB">
      <w:pPr>
        <w:pStyle w:val="aa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C6D38">
        <w:rPr>
          <w:rFonts w:ascii="Times New Roman" w:hAnsi="Times New Roman" w:cs="Times New Roman"/>
          <w:sz w:val="28"/>
          <w:szCs w:val="28"/>
        </w:rPr>
        <w:t xml:space="preserve">детский сад №1 «Белоснежка» </w:t>
      </w:r>
      <w:proofErr w:type="spellStart"/>
      <w:r w:rsidRPr="00EC6D38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EC6D3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C6D38">
        <w:rPr>
          <w:rFonts w:ascii="Times New Roman" w:hAnsi="Times New Roman" w:cs="Times New Roman"/>
          <w:sz w:val="28"/>
          <w:szCs w:val="28"/>
        </w:rPr>
        <w:t>ереясловской</w:t>
      </w:r>
      <w:proofErr w:type="spellEnd"/>
      <w:r w:rsidRPr="00EC6D3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8553DB" w:rsidRDefault="008553DB" w:rsidP="008553DB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D3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C6D38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EC6D3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553DB" w:rsidRPr="00EC6D38" w:rsidRDefault="008553DB" w:rsidP="008553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3DB" w:rsidRDefault="008553DB" w:rsidP="008553DB">
      <w:pPr>
        <w:rPr>
          <w:rFonts w:ascii="Times New Roman" w:hAnsi="Times New Roman" w:cs="Times New Roman"/>
          <w:sz w:val="28"/>
          <w:szCs w:val="28"/>
        </w:rPr>
      </w:pPr>
    </w:p>
    <w:p w:rsidR="008553DB" w:rsidRDefault="008553DB" w:rsidP="008553DB">
      <w:pPr>
        <w:rPr>
          <w:rFonts w:ascii="Times New Roman" w:hAnsi="Times New Roman" w:cs="Times New Roman"/>
          <w:sz w:val="28"/>
          <w:szCs w:val="28"/>
        </w:rPr>
      </w:pPr>
    </w:p>
    <w:p w:rsidR="008553DB" w:rsidRDefault="008553DB" w:rsidP="008553DB">
      <w:pPr>
        <w:rPr>
          <w:rFonts w:ascii="Times New Roman" w:hAnsi="Times New Roman" w:cs="Times New Roman"/>
          <w:sz w:val="28"/>
          <w:szCs w:val="28"/>
        </w:rPr>
      </w:pPr>
    </w:p>
    <w:p w:rsidR="008553DB" w:rsidRPr="00781800" w:rsidRDefault="008553DB" w:rsidP="008553D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81800">
        <w:rPr>
          <w:rFonts w:ascii="Times New Roman" w:hAnsi="Times New Roman" w:cs="Times New Roman"/>
          <w:b/>
          <w:sz w:val="44"/>
          <w:szCs w:val="44"/>
        </w:rPr>
        <w:t>ПРОГРАММА</w:t>
      </w:r>
    </w:p>
    <w:p w:rsidR="008553DB" w:rsidRPr="008553DB" w:rsidRDefault="00781800" w:rsidP="008553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8553DB">
        <w:rPr>
          <w:rFonts w:ascii="Times New Roman" w:hAnsi="Times New Roman" w:cs="Times New Roman"/>
          <w:b/>
          <w:sz w:val="40"/>
          <w:szCs w:val="40"/>
        </w:rPr>
        <w:t>ополнительного образования</w:t>
      </w:r>
    </w:p>
    <w:p w:rsidR="008553DB" w:rsidRPr="008553DB" w:rsidRDefault="00781800" w:rsidP="008553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</w:t>
      </w:r>
      <w:r w:rsidRPr="008553DB">
        <w:rPr>
          <w:rFonts w:ascii="Times New Roman" w:hAnsi="Times New Roman" w:cs="Times New Roman"/>
          <w:b/>
          <w:sz w:val="40"/>
          <w:szCs w:val="40"/>
        </w:rPr>
        <w:t xml:space="preserve">ворческая мастерская по сенсорному развитию </w:t>
      </w:r>
    </w:p>
    <w:p w:rsidR="008553DB" w:rsidRPr="008553DB" w:rsidRDefault="008553DB" w:rsidP="008553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553DB">
        <w:rPr>
          <w:rFonts w:ascii="Times New Roman" w:hAnsi="Times New Roman" w:cs="Times New Roman"/>
          <w:b/>
          <w:sz w:val="40"/>
          <w:szCs w:val="40"/>
        </w:rPr>
        <w:t>«</w:t>
      </w:r>
      <w:r w:rsidR="00781800">
        <w:rPr>
          <w:rFonts w:ascii="Times New Roman" w:hAnsi="Times New Roman" w:cs="Times New Roman"/>
          <w:b/>
          <w:sz w:val="40"/>
          <w:szCs w:val="40"/>
        </w:rPr>
        <w:t>У</w:t>
      </w:r>
      <w:r w:rsidR="00781800" w:rsidRPr="008553DB">
        <w:rPr>
          <w:rFonts w:ascii="Times New Roman" w:hAnsi="Times New Roman" w:cs="Times New Roman"/>
          <w:b/>
          <w:sz w:val="40"/>
          <w:szCs w:val="40"/>
        </w:rPr>
        <w:t>мные ладошки</w:t>
      </w:r>
      <w:r w:rsidRPr="008553DB">
        <w:rPr>
          <w:rFonts w:ascii="Times New Roman" w:hAnsi="Times New Roman" w:cs="Times New Roman"/>
          <w:b/>
          <w:sz w:val="40"/>
          <w:szCs w:val="40"/>
        </w:rPr>
        <w:t>»</w:t>
      </w:r>
    </w:p>
    <w:p w:rsidR="008553DB" w:rsidRPr="008553DB" w:rsidRDefault="00781800" w:rsidP="008553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8553DB">
        <w:rPr>
          <w:rFonts w:ascii="Times New Roman" w:hAnsi="Times New Roman" w:cs="Times New Roman"/>
          <w:b/>
          <w:sz w:val="40"/>
          <w:szCs w:val="40"/>
        </w:rPr>
        <w:t>ля детей старшего дошкольного возраста</w:t>
      </w:r>
    </w:p>
    <w:p w:rsidR="008553DB" w:rsidRDefault="008553DB" w:rsidP="008553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3DB" w:rsidRDefault="008553DB" w:rsidP="008553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</w:rPr>
      </w:pPr>
    </w:p>
    <w:p w:rsidR="008553DB" w:rsidRPr="008553DB" w:rsidRDefault="008553DB" w:rsidP="008553DB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8553DB">
      <w:pPr>
        <w:shd w:val="clear" w:color="auto" w:fill="FFFFFF"/>
        <w:spacing w:after="0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P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</w:rPr>
      </w:pPr>
      <w:r w:rsidRPr="008553DB">
        <w:rPr>
          <w:rFonts w:ascii="Times New Roman" w:hAnsi="Times New Roman" w:cs="Times New Roman"/>
          <w:color w:val="000000"/>
          <w:sz w:val="28"/>
        </w:rPr>
        <w:t>Разработчик программы:</w:t>
      </w:r>
    </w:p>
    <w:p w:rsidR="008553DB" w:rsidRP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в</w:t>
      </w:r>
      <w:r w:rsidRPr="008553DB">
        <w:rPr>
          <w:rFonts w:ascii="Times New Roman" w:hAnsi="Times New Roman" w:cs="Times New Roman"/>
          <w:color w:val="000000"/>
          <w:sz w:val="28"/>
        </w:rPr>
        <w:t xml:space="preserve">оспитатель </w:t>
      </w:r>
      <w:proofErr w:type="spellStart"/>
      <w:r w:rsidRPr="008553DB">
        <w:rPr>
          <w:rFonts w:ascii="Times New Roman" w:hAnsi="Times New Roman" w:cs="Times New Roman"/>
          <w:color w:val="000000"/>
          <w:sz w:val="28"/>
        </w:rPr>
        <w:t>М.О.Бебия</w:t>
      </w:r>
      <w:proofErr w:type="spellEnd"/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8553DB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8553DB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8553DB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color w:val="000000"/>
          <w:sz w:val="28"/>
        </w:rPr>
      </w:pPr>
    </w:p>
    <w:p w:rsidR="008553DB" w:rsidRPr="008553DB" w:rsidRDefault="008553DB" w:rsidP="008553DB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</w:rPr>
      </w:pPr>
      <w:r w:rsidRPr="008553DB">
        <w:rPr>
          <w:rFonts w:ascii="Times New Roman" w:hAnsi="Times New Roman" w:cs="Times New Roman"/>
          <w:color w:val="000000"/>
          <w:sz w:val="28"/>
        </w:rPr>
        <w:t xml:space="preserve">ст. </w:t>
      </w:r>
      <w:proofErr w:type="spellStart"/>
      <w:r w:rsidRPr="008553DB">
        <w:rPr>
          <w:rFonts w:ascii="Times New Roman" w:hAnsi="Times New Roman" w:cs="Times New Roman"/>
          <w:color w:val="000000"/>
          <w:sz w:val="28"/>
        </w:rPr>
        <w:t>Переясловская</w:t>
      </w:r>
      <w:proofErr w:type="spellEnd"/>
      <w:r>
        <w:rPr>
          <w:rFonts w:ascii="Times New Roman" w:hAnsi="Times New Roman" w:cs="Times New Roman"/>
          <w:color w:val="000000"/>
          <w:sz w:val="28"/>
        </w:rPr>
        <w:t>, 2019</w:t>
      </w: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8553DB" w:rsidRDefault="008553DB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781800" w:rsidRDefault="00781800" w:rsidP="00463D8E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</w:p>
    <w:p w:rsidR="00016F30" w:rsidRDefault="00016F30" w:rsidP="008553DB">
      <w:pPr>
        <w:shd w:val="clear" w:color="auto" w:fill="FFFFFF"/>
        <w:spacing w:after="0"/>
        <w:rPr>
          <w:rFonts w:ascii="Times New Roman" w:hAnsi="Times New Roman" w:cs="Times New Roman"/>
          <w:i/>
          <w:color w:val="000000"/>
          <w:sz w:val="28"/>
        </w:rPr>
      </w:pPr>
    </w:p>
    <w:p w:rsidR="00016F30" w:rsidRDefault="00016F30" w:rsidP="00016F3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016F30"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</w:t>
      </w:r>
    </w:p>
    <w:p w:rsidR="00016F30" w:rsidRDefault="00016F30" w:rsidP="00016F30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</w:rPr>
      </w:pPr>
    </w:p>
    <w:p w:rsidR="00016F30" w:rsidRPr="002A366D" w:rsidRDefault="00016F30" w:rsidP="00016F30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</w:rPr>
      </w:pPr>
      <w:r w:rsidRPr="002A366D">
        <w:rPr>
          <w:rFonts w:ascii="Times New Roman" w:hAnsi="Times New Roman" w:cs="Times New Roman"/>
          <w:b/>
          <w:color w:val="000000"/>
          <w:sz w:val="28"/>
          <w:lang w:val="en-US"/>
        </w:rPr>
        <w:t>I</w:t>
      </w:r>
      <w:r w:rsidRPr="002A366D">
        <w:rPr>
          <w:rFonts w:ascii="Times New Roman" w:hAnsi="Times New Roman" w:cs="Times New Roman"/>
          <w:b/>
          <w:color w:val="000000"/>
          <w:sz w:val="28"/>
        </w:rPr>
        <w:t>. Целевой раздел…………………………………………………………..</w:t>
      </w:r>
      <w:r w:rsidR="008553DB">
        <w:rPr>
          <w:rFonts w:ascii="Times New Roman" w:hAnsi="Times New Roman" w:cs="Times New Roman"/>
          <w:b/>
          <w:color w:val="000000"/>
          <w:sz w:val="28"/>
        </w:rPr>
        <w:t>3</w:t>
      </w:r>
    </w:p>
    <w:p w:rsidR="008B7432" w:rsidRDefault="008B7432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</w:p>
    <w:p w:rsidR="00016F30" w:rsidRPr="002A366D" w:rsidRDefault="00016F30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  <w:r w:rsidRPr="002A366D">
        <w:rPr>
          <w:rFonts w:ascii="Times New Roman" w:hAnsi="Times New Roman" w:cs="Times New Roman"/>
          <w:color w:val="000000"/>
          <w:sz w:val="28"/>
        </w:rPr>
        <w:t>Пояснительная записка…………………………………………………</w:t>
      </w:r>
      <w:r w:rsidR="002A366D">
        <w:rPr>
          <w:rFonts w:ascii="Times New Roman" w:hAnsi="Times New Roman" w:cs="Times New Roman"/>
          <w:color w:val="000000"/>
          <w:sz w:val="28"/>
        </w:rPr>
        <w:t>…</w:t>
      </w:r>
      <w:r w:rsidR="008553DB">
        <w:rPr>
          <w:rFonts w:ascii="Times New Roman" w:hAnsi="Times New Roman" w:cs="Times New Roman"/>
          <w:color w:val="000000"/>
          <w:sz w:val="28"/>
        </w:rPr>
        <w:t>..3</w:t>
      </w:r>
    </w:p>
    <w:p w:rsidR="008B7432" w:rsidRDefault="008B7432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</w:p>
    <w:p w:rsidR="002A366D" w:rsidRPr="002A366D" w:rsidRDefault="002A366D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  <w:r w:rsidRPr="002A366D">
        <w:rPr>
          <w:rFonts w:ascii="Times New Roman" w:hAnsi="Times New Roman" w:cs="Times New Roman"/>
          <w:color w:val="000000"/>
          <w:sz w:val="28"/>
        </w:rPr>
        <w:t>Актуальность Программы……………………………………………….</w:t>
      </w:r>
      <w:r>
        <w:rPr>
          <w:rFonts w:ascii="Times New Roman" w:hAnsi="Times New Roman" w:cs="Times New Roman"/>
          <w:color w:val="000000"/>
          <w:sz w:val="28"/>
        </w:rPr>
        <w:t>..</w:t>
      </w:r>
      <w:r w:rsidR="008553DB">
        <w:rPr>
          <w:rFonts w:ascii="Times New Roman" w:hAnsi="Times New Roman" w:cs="Times New Roman"/>
          <w:color w:val="000000"/>
          <w:sz w:val="28"/>
        </w:rPr>
        <w:t>...5</w:t>
      </w:r>
    </w:p>
    <w:p w:rsidR="008B7432" w:rsidRDefault="008B7432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</w:p>
    <w:p w:rsidR="002A366D" w:rsidRPr="002A366D" w:rsidRDefault="002A366D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  <w:r w:rsidRPr="002A366D">
        <w:rPr>
          <w:rFonts w:ascii="Times New Roman" w:hAnsi="Times New Roman" w:cs="Times New Roman"/>
          <w:color w:val="000000"/>
          <w:sz w:val="28"/>
        </w:rPr>
        <w:t>Новизна Программы………………………………………………………</w:t>
      </w:r>
      <w:r>
        <w:rPr>
          <w:rFonts w:ascii="Times New Roman" w:hAnsi="Times New Roman" w:cs="Times New Roman"/>
          <w:color w:val="000000"/>
          <w:sz w:val="28"/>
        </w:rPr>
        <w:t>.</w:t>
      </w:r>
      <w:r w:rsidR="008553DB">
        <w:rPr>
          <w:rFonts w:ascii="Times New Roman" w:hAnsi="Times New Roman" w:cs="Times New Roman"/>
          <w:color w:val="000000"/>
          <w:sz w:val="28"/>
        </w:rPr>
        <w:t>.5</w:t>
      </w:r>
    </w:p>
    <w:p w:rsidR="008B7432" w:rsidRDefault="008B7432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</w:p>
    <w:p w:rsidR="002A366D" w:rsidRPr="002A366D" w:rsidRDefault="002A366D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  <w:r w:rsidRPr="002A366D">
        <w:rPr>
          <w:rFonts w:ascii="Times New Roman" w:hAnsi="Times New Roman" w:cs="Times New Roman"/>
          <w:color w:val="000000"/>
          <w:sz w:val="28"/>
        </w:rPr>
        <w:t>Педагогическая целесообразность Программы………………………</w:t>
      </w:r>
      <w:r>
        <w:rPr>
          <w:rFonts w:ascii="Times New Roman" w:hAnsi="Times New Roman" w:cs="Times New Roman"/>
          <w:color w:val="000000"/>
          <w:sz w:val="28"/>
        </w:rPr>
        <w:t>….</w:t>
      </w:r>
      <w:r w:rsidR="008553DB">
        <w:rPr>
          <w:rFonts w:ascii="Times New Roman" w:hAnsi="Times New Roman" w:cs="Times New Roman"/>
          <w:color w:val="000000"/>
          <w:sz w:val="28"/>
        </w:rPr>
        <w:t>.</w:t>
      </w:r>
      <w:r w:rsidR="002A0861">
        <w:rPr>
          <w:rFonts w:ascii="Times New Roman" w:hAnsi="Times New Roman" w:cs="Times New Roman"/>
          <w:color w:val="000000"/>
          <w:sz w:val="28"/>
        </w:rPr>
        <w:t>6</w:t>
      </w:r>
    </w:p>
    <w:p w:rsidR="008B7432" w:rsidRDefault="008B7432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</w:p>
    <w:p w:rsidR="002A366D" w:rsidRDefault="002A366D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  <w:r w:rsidRPr="002A366D">
        <w:rPr>
          <w:rFonts w:ascii="Times New Roman" w:hAnsi="Times New Roman" w:cs="Times New Roman"/>
          <w:color w:val="000000"/>
          <w:sz w:val="28"/>
        </w:rPr>
        <w:t>Ожидаемые  результаты реализации Программы…………………</w:t>
      </w:r>
      <w:r>
        <w:rPr>
          <w:rFonts w:ascii="Times New Roman" w:hAnsi="Times New Roman" w:cs="Times New Roman"/>
          <w:color w:val="000000"/>
          <w:sz w:val="28"/>
        </w:rPr>
        <w:t>……..</w:t>
      </w:r>
      <w:r w:rsidR="002A0861">
        <w:rPr>
          <w:rFonts w:ascii="Times New Roman" w:hAnsi="Times New Roman" w:cs="Times New Roman"/>
          <w:color w:val="000000"/>
          <w:sz w:val="28"/>
        </w:rPr>
        <w:t>7</w:t>
      </w:r>
    </w:p>
    <w:p w:rsidR="002A366D" w:rsidRDefault="002A366D" w:rsidP="00016F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</w:rPr>
      </w:pPr>
    </w:p>
    <w:p w:rsidR="002A366D" w:rsidRDefault="002A366D" w:rsidP="00016F30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</w:rPr>
      </w:pPr>
      <w:r w:rsidRPr="002A366D">
        <w:rPr>
          <w:rFonts w:ascii="Times New Roman" w:hAnsi="Times New Roman" w:cs="Times New Roman"/>
          <w:b/>
          <w:color w:val="000000"/>
          <w:sz w:val="28"/>
          <w:lang w:val="en-US"/>
        </w:rPr>
        <w:t>II</w:t>
      </w:r>
      <w:r w:rsidRPr="002A0861">
        <w:rPr>
          <w:rFonts w:ascii="Times New Roman" w:hAnsi="Times New Roman" w:cs="Times New Roman"/>
          <w:b/>
          <w:color w:val="000000"/>
          <w:sz w:val="28"/>
        </w:rPr>
        <w:t xml:space="preserve">. </w:t>
      </w:r>
      <w:r w:rsidRPr="002A366D">
        <w:rPr>
          <w:rFonts w:ascii="Times New Roman" w:hAnsi="Times New Roman" w:cs="Times New Roman"/>
          <w:b/>
          <w:color w:val="000000"/>
          <w:sz w:val="28"/>
        </w:rPr>
        <w:t>Организационный раздел</w:t>
      </w:r>
      <w:r>
        <w:rPr>
          <w:rFonts w:ascii="Times New Roman" w:hAnsi="Times New Roman" w:cs="Times New Roman"/>
          <w:b/>
          <w:color w:val="000000"/>
          <w:sz w:val="28"/>
        </w:rPr>
        <w:t>………………………………………</w:t>
      </w:r>
      <w:r w:rsidR="00781800">
        <w:rPr>
          <w:rFonts w:ascii="Times New Roman" w:hAnsi="Times New Roman" w:cs="Times New Roman"/>
          <w:b/>
          <w:color w:val="000000"/>
          <w:sz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</w:rPr>
        <w:t>……</w:t>
      </w:r>
      <w:r w:rsidR="002A0861">
        <w:rPr>
          <w:rFonts w:ascii="Times New Roman" w:hAnsi="Times New Roman" w:cs="Times New Roman"/>
          <w:b/>
          <w:color w:val="000000"/>
          <w:sz w:val="28"/>
        </w:rPr>
        <w:t>8</w:t>
      </w:r>
    </w:p>
    <w:p w:rsidR="008B7432" w:rsidRDefault="008B7432" w:rsidP="002A366D">
      <w:pPr>
        <w:pStyle w:val="a3"/>
        <w:shd w:val="clear" w:color="auto" w:fill="FFFFFF"/>
        <w:spacing w:before="0" w:beforeAutospacing="0" w:after="0" w:afterAutospacing="0" w:line="276" w:lineRule="auto"/>
        <w:ind w:right="-284"/>
        <w:rPr>
          <w:color w:val="000000" w:themeColor="text1"/>
          <w:sz w:val="28"/>
          <w:szCs w:val="28"/>
        </w:rPr>
      </w:pPr>
    </w:p>
    <w:p w:rsidR="002A366D" w:rsidRDefault="002A366D" w:rsidP="002A366D">
      <w:pPr>
        <w:pStyle w:val="a3"/>
        <w:shd w:val="clear" w:color="auto" w:fill="FFFFFF"/>
        <w:spacing w:before="0" w:beforeAutospacing="0" w:after="0" w:afterAutospacing="0" w:line="276" w:lineRule="auto"/>
        <w:ind w:right="-284"/>
        <w:rPr>
          <w:color w:val="000000" w:themeColor="text1"/>
          <w:sz w:val="28"/>
          <w:szCs w:val="28"/>
        </w:rPr>
      </w:pPr>
      <w:r w:rsidRPr="002A366D">
        <w:rPr>
          <w:color w:val="000000" w:themeColor="text1"/>
          <w:sz w:val="28"/>
          <w:szCs w:val="28"/>
        </w:rPr>
        <w:t>Творческая мастерская по сенсорному развитию как технология обучения                и воспитания дошкольников</w:t>
      </w:r>
      <w:r>
        <w:rPr>
          <w:color w:val="000000" w:themeColor="text1"/>
          <w:sz w:val="28"/>
          <w:szCs w:val="28"/>
        </w:rPr>
        <w:t>……………………………………………</w:t>
      </w:r>
      <w:r w:rsidR="0078180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…</w:t>
      </w:r>
      <w:r w:rsidR="002A0861">
        <w:rPr>
          <w:color w:val="000000" w:themeColor="text1"/>
          <w:sz w:val="28"/>
          <w:szCs w:val="28"/>
        </w:rPr>
        <w:t xml:space="preserve"> 8</w:t>
      </w:r>
    </w:p>
    <w:p w:rsidR="008B7432" w:rsidRDefault="008B7432" w:rsidP="002A366D">
      <w:pPr>
        <w:pStyle w:val="a3"/>
        <w:shd w:val="clear" w:color="auto" w:fill="FFFFFF"/>
        <w:spacing w:before="0" w:beforeAutospacing="0" w:after="0" w:afterAutospacing="0" w:line="276" w:lineRule="auto"/>
        <w:ind w:right="-284"/>
        <w:rPr>
          <w:bCs/>
          <w:sz w:val="28"/>
          <w:shd w:val="clear" w:color="auto" w:fill="FFFFFF"/>
        </w:rPr>
      </w:pPr>
    </w:p>
    <w:p w:rsidR="002A366D" w:rsidRDefault="002A366D" w:rsidP="002A366D">
      <w:pPr>
        <w:pStyle w:val="a3"/>
        <w:shd w:val="clear" w:color="auto" w:fill="FFFFFF"/>
        <w:spacing w:before="0" w:beforeAutospacing="0" w:after="0" w:afterAutospacing="0" w:line="276" w:lineRule="auto"/>
        <w:ind w:right="-284"/>
        <w:rPr>
          <w:sz w:val="28"/>
          <w:shd w:val="clear" w:color="auto" w:fill="FFFFFF"/>
        </w:rPr>
      </w:pPr>
      <w:r w:rsidRPr="002A366D">
        <w:rPr>
          <w:bCs/>
          <w:sz w:val="28"/>
          <w:shd w:val="clear" w:color="auto" w:fill="FFFFFF"/>
        </w:rPr>
        <w:t>Формой</w:t>
      </w:r>
      <w:r w:rsidRPr="002A366D">
        <w:rPr>
          <w:sz w:val="28"/>
          <w:shd w:val="clear" w:color="auto" w:fill="FFFFFF"/>
        </w:rPr>
        <w:t> </w:t>
      </w:r>
      <w:r w:rsidRPr="002A366D">
        <w:rPr>
          <w:bCs/>
          <w:sz w:val="28"/>
          <w:shd w:val="clear" w:color="auto" w:fill="FFFFFF"/>
        </w:rPr>
        <w:t>подведения итогов</w:t>
      </w:r>
      <w:r w:rsidRPr="002A366D">
        <w:rPr>
          <w:sz w:val="28"/>
          <w:shd w:val="clear" w:color="auto" w:fill="FFFFFF"/>
        </w:rPr>
        <w:t> реализации дополнительной образовательной программы</w:t>
      </w:r>
      <w:r>
        <w:rPr>
          <w:sz w:val="28"/>
          <w:shd w:val="clear" w:color="auto" w:fill="FFFFFF"/>
        </w:rPr>
        <w:t>……………………………………………………………………</w:t>
      </w:r>
      <w:r w:rsidR="002A0861">
        <w:rPr>
          <w:sz w:val="28"/>
          <w:shd w:val="clear" w:color="auto" w:fill="FFFFFF"/>
        </w:rPr>
        <w:t>9</w:t>
      </w:r>
    </w:p>
    <w:p w:rsidR="008B7432" w:rsidRDefault="008B7432" w:rsidP="002A366D">
      <w:pPr>
        <w:pStyle w:val="c1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2A366D" w:rsidRDefault="002A366D" w:rsidP="002A366D">
      <w:pPr>
        <w:pStyle w:val="c1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A366D">
        <w:rPr>
          <w:sz w:val="28"/>
          <w:szCs w:val="28"/>
        </w:rPr>
        <w:t>Организация развивающей предметно пространственной среды (РППС)</w:t>
      </w:r>
    </w:p>
    <w:p w:rsidR="002A366D" w:rsidRDefault="002A366D" w:rsidP="002A366D">
      <w:pPr>
        <w:pStyle w:val="c1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A366D">
        <w:rPr>
          <w:sz w:val="28"/>
          <w:szCs w:val="28"/>
        </w:rPr>
        <w:t>для реализации Программы</w:t>
      </w:r>
      <w:r>
        <w:rPr>
          <w:sz w:val="28"/>
          <w:szCs w:val="28"/>
        </w:rPr>
        <w:t>…………………………………………………</w:t>
      </w:r>
      <w:r w:rsidR="002A0861">
        <w:rPr>
          <w:sz w:val="28"/>
          <w:szCs w:val="28"/>
        </w:rPr>
        <w:t>.9</w:t>
      </w:r>
    </w:p>
    <w:p w:rsidR="008B7432" w:rsidRDefault="008B7432" w:rsidP="002A366D">
      <w:pPr>
        <w:contextualSpacing/>
        <w:rPr>
          <w:rFonts w:ascii="Times New Roman" w:hAnsi="Times New Roman"/>
          <w:bCs/>
          <w:sz w:val="28"/>
          <w:szCs w:val="28"/>
        </w:rPr>
      </w:pPr>
    </w:p>
    <w:p w:rsidR="002A366D" w:rsidRDefault="002A366D" w:rsidP="002A366D">
      <w:pPr>
        <w:contextualSpacing/>
        <w:rPr>
          <w:rFonts w:ascii="Times New Roman" w:hAnsi="Times New Roman"/>
          <w:bCs/>
          <w:sz w:val="28"/>
          <w:szCs w:val="28"/>
        </w:rPr>
      </w:pPr>
      <w:r w:rsidRPr="002A366D">
        <w:rPr>
          <w:rFonts w:ascii="Times New Roman" w:hAnsi="Times New Roman"/>
          <w:bCs/>
          <w:sz w:val="28"/>
          <w:szCs w:val="28"/>
        </w:rPr>
        <w:t>Формы и режим проведения занятий в творческой мастерской</w:t>
      </w:r>
      <w:r>
        <w:rPr>
          <w:rFonts w:ascii="Times New Roman" w:hAnsi="Times New Roman"/>
          <w:bCs/>
          <w:sz w:val="28"/>
          <w:szCs w:val="28"/>
        </w:rPr>
        <w:t>…………</w:t>
      </w:r>
      <w:r w:rsidR="002A0861">
        <w:rPr>
          <w:rFonts w:ascii="Times New Roman" w:hAnsi="Times New Roman"/>
          <w:bCs/>
          <w:sz w:val="28"/>
          <w:szCs w:val="28"/>
        </w:rPr>
        <w:t>10</w:t>
      </w:r>
    </w:p>
    <w:p w:rsidR="00B25AB6" w:rsidRDefault="00B25AB6" w:rsidP="002A366D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25AB6">
        <w:rPr>
          <w:rFonts w:ascii="Times New Roman" w:hAnsi="Times New Roman" w:cs="Times New Roman"/>
          <w:bCs/>
          <w:sz w:val="28"/>
          <w:szCs w:val="28"/>
        </w:rPr>
        <w:t>Материально-техническое оснащение Программы………………………</w:t>
      </w:r>
      <w:r w:rsidR="002A0861">
        <w:rPr>
          <w:rFonts w:ascii="Times New Roman" w:hAnsi="Times New Roman" w:cs="Times New Roman"/>
          <w:bCs/>
          <w:sz w:val="28"/>
          <w:szCs w:val="28"/>
        </w:rPr>
        <w:t>.10</w:t>
      </w:r>
    </w:p>
    <w:p w:rsidR="00B25AB6" w:rsidRDefault="00B25AB6" w:rsidP="002A366D">
      <w:pPr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25AB6" w:rsidRDefault="00B25AB6" w:rsidP="002A366D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25AB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2A086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25AB6">
        <w:rPr>
          <w:rFonts w:ascii="Times New Roman" w:hAnsi="Times New Roman" w:cs="Times New Roman"/>
          <w:b/>
          <w:bCs/>
          <w:sz w:val="28"/>
          <w:szCs w:val="28"/>
        </w:rPr>
        <w:t>Содержательный раздел</w:t>
      </w:r>
      <w:r>
        <w:rPr>
          <w:rFonts w:ascii="Times New Roman" w:hAnsi="Times New Roman" w:cs="Times New Roman"/>
          <w:b/>
          <w:bCs/>
          <w:sz w:val="28"/>
          <w:szCs w:val="28"/>
        </w:rPr>
        <w:t>………………………………………………</w:t>
      </w:r>
      <w:r w:rsidR="002A0861">
        <w:rPr>
          <w:rFonts w:ascii="Times New Roman" w:hAnsi="Times New Roman" w:cs="Times New Roman"/>
          <w:b/>
          <w:bCs/>
          <w:sz w:val="28"/>
          <w:szCs w:val="28"/>
        </w:rPr>
        <w:t>12</w:t>
      </w:r>
    </w:p>
    <w:p w:rsidR="008B7432" w:rsidRDefault="008B7432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7033" w:rsidRDefault="00B25AB6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5AB6">
        <w:rPr>
          <w:rFonts w:ascii="Times New Roman" w:eastAsia="Times New Roman" w:hAnsi="Times New Roman" w:cs="Times New Roman"/>
          <w:bCs/>
          <w:sz w:val="28"/>
          <w:szCs w:val="28"/>
        </w:rPr>
        <w:t>Перспективное планирование творческой мастерской «Умные ладошки» для детей среднего и старшего дошкольного возраста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</w:t>
      </w:r>
      <w:r w:rsidR="002A0861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A7703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A0861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</w:p>
    <w:p w:rsidR="00781800" w:rsidRDefault="00781800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7033" w:rsidRDefault="00A77033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Заключение……………………………………………………………………</w:t>
      </w:r>
      <w:r w:rsidR="002A0861">
        <w:rPr>
          <w:rFonts w:ascii="Times New Roman" w:eastAsia="Times New Roman" w:hAnsi="Times New Roman" w:cs="Times New Roman"/>
          <w:bCs/>
          <w:sz w:val="28"/>
          <w:szCs w:val="28"/>
        </w:rPr>
        <w:t>18</w:t>
      </w:r>
    </w:p>
    <w:p w:rsidR="00A77033" w:rsidRDefault="00A77033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Литература……………………………………………………………………</w:t>
      </w:r>
      <w:r w:rsidR="002A0861">
        <w:rPr>
          <w:rFonts w:ascii="Times New Roman" w:eastAsia="Times New Roman" w:hAnsi="Times New Roman" w:cs="Times New Roman"/>
          <w:bCs/>
          <w:sz w:val="28"/>
          <w:szCs w:val="28"/>
        </w:rPr>
        <w:t>.19</w:t>
      </w:r>
    </w:p>
    <w:p w:rsidR="00781800" w:rsidRDefault="00781800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1800" w:rsidRDefault="00781800" w:rsidP="00B25AB6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 1 «Несъедобные рецепты»</w:t>
      </w:r>
    </w:p>
    <w:p w:rsidR="00781800" w:rsidRPr="00781800" w:rsidRDefault="00781800" w:rsidP="00781800">
      <w:pPr>
        <w:shd w:val="clear" w:color="auto" w:fill="FFFFFF"/>
        <w:spacing w:before="99" w:after="99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 2 «Игры с помпонами»</w:t>
      </w:r>
    </w:p>
    <w:p w:rsidR="00781800" w:rsidRDefault="00781800" w:rsidP="002A366D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016F30" w:rsidRDefault="00016F30" w:rsidP="00B25AB6">
      <w:pPr>
        <w:shd w:val="clear" w:color="auto" w:fill="FFFFFF"/>
        <w:spacing w:after="0"/>
        <w:rPr>
          <w:rFonts w:ascii="Times New Roman" w:hAnsi="Times New Roman" w:cs="Times New Roman"/>
          <w:i/>
          <w:color w:val="000000"/>
          <w:sz w:val="28"/>
        </w:rPr>
      </w:pPr>
    </w:p>
    <w:p w:rsidR="00AD5FB2" w:rsidRDefault="00AD5FB2" w:rsidP="002A366D">
      <w:pPr>
        <w:shd w:val="clear" w:color="auto" w:fill="FFFFFF"/>
        <w:spacing w:after="0"/>
        <w:jc w:val="right"/>
        <w:rPr>
          <w:rFonts w:ascii="Times New Roman" w:hAnsi="Times New Roman" w:cs="Times New Roman"/>
          <w:i/>
          <w:color w:val="000000"/>
          <w:sz w:val="28"/>
        </w:rPr>
      </w:pPr>
      <w:r w:rsidRPr="00AD5FB2">
        <w:rPr>
          <w:rFonts w:ascii="Times New Roman" w:hAnsi="Times New Roman" w:cs="Times New Roman"/>
          <w:i/>
          <w:color w:val="000000"/>
          <w:sz w:val="28"/>
        </w:rPr>
        <w:t>«Основной закон детской природы можно выразить так: ребенок нуждается в деятельности непрестанно и утомляется не деятельностью, а ее однообразием или односторонностью».</w:t>
      </w:r>
    </w:p>
    <w:p w:rsidR="00AD5FB2" w:rsidRPr="00B16AB6" w:rsidRDefault="00AD5FB2" w:rsidP="00463D8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i/>
          <w:sz w:val="44"/>
          <w:szCs w:val="28"/>
        </w:rPr>
      </w:pPr>
      <w:r w:rsidRPr="00B16AB6">
        <w:rPr>
          <w:rFonts w:ascii="Times New Roman" w:hAnsi="Times New Roman" w:cs="Times New Roman"/>
          <w:i/>
          <w:color w:val="000000"/>
          <w:sz w:val="28"/>
        </w:rPr>
        <w:t>К.Д. Ушинский</w:t>
      </w:r>
    </w:p>
    <w:p w:rsidR="006D3B57" w:rsidRPr="0062700E" w:rsidRDefault="006D3B57" w:rsidP="006D3B57">
      <w:pPr>
        <w:shd w:val="clear" w:color="auto" w:fill="FFFFFF"/>
        <w:spacing w:after="0"/>
        <w:ind w:left="-851" w:right="-284"/>
        <w:jc w:val="center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</w:p>
    <w:p w:rsidR="006D3B57" w:rsidRPr="0062700E" w:rsidRDefault="006D3B57" w:rsidP="006D3B57">
      <w:pPr>
        <w:shd w:val="clear" w:color="auto" w:fill="FFFFFF"/>
        <w:spacing w:after="0"/>
        <w:ind w:left="-851" w:right="-284"/>
        <w:jc w:val="center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</w:p>
    <w:p w:rsidR="00463D8E" w:rsidRPr="00273260" w:rsidRDefault="00273260" w:rsidP="006D3B57">
      <w:pPr>
        <w:shd w:val="clear" w:color="auto" w:fill="FFFFFF"/>
        <w:spacing w:after="0"/>
        <w:ind w:left="-851"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26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273260">
        <w:rPr>
          <w:rFonts w:ascii="Times New Roman" w:eastAsia="Times New Roman" w:hAnsi="Times New Roman" w:cs="Times New Roman"/>
          <w:b/>
          <w:bCs/>
          <w:sz w:val="28"/>
          <w:szCs w:val="28"/>
        </w:rPr>
        <w:t>. ЦЕЛЕВОЙ РАЗДЕЛ</w:t>
      </w:r>
    </w:p>
    <w:p w:rsidR="00463D8E" w:rsidRPr="003161D3" w:rsidRDefault="00AB347E" w:rsidP="003161D3">
      <w:pPr>
        <w:shd w:val="clear" w:color="auto" w:fill="FFFFFF"/>
        <w:spacing w:before="240" w:after="0"/>
        <w:ind w:left="-851" w:right="-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61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</w:p>
    <w:p w:rsidR="001305B6" w:rsidRDefault="002B5D72" w:rsidP="003161D3">
      <w:pPr>
        <w:shd w:val="clear" w:color="auto" w:fill="FFFFFF"/>
        <w:spacing w:before="24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0802">
        <w:rPr>
          <w:rFonts w:ascii="Times New Roman" w:hAnsi="Times New Roman" w:cs="Times New Roman"/>
          <w:color w:val="000000" w:themeColor="text1"/>
          <w:sz w:val="28"/>
          <w:szCs w:val="28"/>
        </w:rPr>
        <w:t>Перед современным дошкольным образованием стоит важная задача – воспитать в</w:t>
      </w:r>
      <w:r w:rsidR="00C373C3" w:rsidRPr="00800802">
        <w:rPr>
          <w:rFonts w:ascii="Times New Roman" w:hAnsi="Times New Roman" w:cs="Times New Roman"/>
          <w:color w:val="000000" w:themeColor="text1"/>
          <w:sz w:val="28"/>
          <w:szCs w:val="28"/>
        </w:rPr>
        <w:t>сесторонне развитого дошкольника</w:t>
      </w:r>
      <w:r w:rsidRPr="00800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7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</w:t>
      </w:r>
      <w:r w:rsidR="00130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детство, </w:t>
      </w:r>
      <w:r w:rsidR="00172781">
        <w:rPr>
          <w:rFonts w:ascii="Times New Roman" w:hAnsi="Times New Roman" w:cs="Times New Roman"/>
          <w:color w:val="000000" w:themeColor="text1"/>
          <w:sz w:val="28"/>
          <w:szCs w:val="28"/>
        </w:rPr>
        <w:t>как известно, – самый поддающийся педагогическим воздействиям период. Все осваивае</w:t>
      </w:r>
      <w:r w:rsidR="00130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и познается впервые, еще не сформированы навыки, отсутствуют представления и </w:t>
      </w:r>
      <w:r w:rsidR="00172781">
        <w:rPr>
          <w:rFonts w:ascii="Times New Roman" w:hAnsi="Times New Roman" w:cs="Times New Roman"/>
          <w:color w:val="000000" w:themeColor="text1"/>
          <w:sz w:val="28"/>
          <w:szCs w:val="28"/>
        </w:rPr>
        <w:t>знания, но велика предрасположенность к усвоению, высока способность к обучению</w:t>
      </w:r>
      <w:r w:rsidR="00BF0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 как имеются врожденные механизмы, служащие основой формирования психических качеств. Если не уделять внимание тем или иным направлениям, которые наиболее успешно могут быть реализованы именно на этом возрастном этапе, то в ближайшем будущем почти неизбежна задержка формирования значимых умений. </w:t>
      </w:r>
    </w:p>
    <w:p w:rsidR="00C10DF0" w:rsidRPr="00800802" w:rsidRDefault="001305B6" w:rsidP="003161D3">
      <w:pPr>
        <w:shd w:val="clear" w:color="auto" w:fill="FFFFFF"/>
        <w:spacing w:before="24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выделяет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C10DF0"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сновные</w:t>
      </w:r>
      <w:proofErr w:type="gramEnd"/>
      <w:r w:rsidR="00C10DF0"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принципы дошкольно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 образования, среди которых </w:t>
      </w:r>
      <w:r w:rsidR="00C10DF0"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формирование познавательных интересов и познавательных действий ребенка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различных видах деятельности</w:t>
      </w:r>
      <w:r w:rsidR="00C10DF0"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C70F7" w:rsidRPr="00800802" w:rsidRDefault="00C10DF0" w:rsidP="003161D3">
      <w:pPr>
        <w:shd w:val="clear" w:color="auto" w:fill="FFFFFF"/>
        <w:spacing w:before="24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Ребенок</w:t>
      </w:r>
      <w:r w:rsidR="001305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появляется на свет с врожденной предрасположенностью  к познанию окружающего мира. Это помогает</w:t>
      </w:r>
      <w:r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ему адаптироваться к новым условиям своей жизнедеятельности. Постепенно познавательная направленность перерастает в познавательную активность</w:t>
      </w:r>
      <w:r w:rsidR="00BF0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проявляющуюся</w:t>
      </w:r>
      <w:r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 детей в п</w:t>
      </w:r>
      <w:r w:rsidR="001305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оисковых действиях, ориентированных</w:t>
      </w:r>
      <w:r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получение новых </w:t>
      </w:r>
      <w:r w:rsidR="00BF0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впечатлений об окружающем мире, стремлении</w:t>
      </w:r>
      <w:r w:rsidR="00800802" w:rsidRPr="0080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познавать новое, выяснять непонятное о качествах, свойствах предметов, явлений действительности, и желании вникнуть в их сущность, найти между ними связи и отношения.</w:t>
      </w:r>
    </w:p>
    <w:p w:rsidR="004F53AC" w:rsidRPr="00800802" w:rsidRDefault="00C373C3" w:rsidP="003161D3">
      <w:pPr>
        <w:shd w:val="clear" w:color="auto" w:fill="FFFFFF"/>
        <w:spacing w:before="24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Главная задача современного педагога, </w:t>
      </w:r>
      <w:r w:rsidR="00DD77EF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>используя инновационные технологии по</w:t>
      </w:r>
      <w:r w:rsidR="00D41BF3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>стараться  разнообразить детскую деятельность</w:t>
      </w:r>
      <w:r w:rsidR="00DD77EF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>, применяя индивидуальный подход</w:t>
      </w:r>
      <w:r w:rsidR="00D41BF3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таким образом, чтобы</w:t>
      </w:r>
      <w:r w:rsidR="00DD77EF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каждый</w:t>
      </w:r>
      <w:r w:rsidR="00D41BF3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ребенок мог </w:t>
      </w:r>
      <w:r w:rsidR="00791AB5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интересом </w:t>
      </w:r>
      <w:r w:rsidR="00D41BF3" w:rsidRPr="00273260">
        <w:rPr>
          <w:rFonts w:ascii="Times New Roman" w:hAnsi="Times New Roman" w:cs="Times New Roman"/>
          <w:color w:val="000000" w:themeColor="text1"/>
          <w:sz w:val="28"/>
          <w:szCs w:val="28"/>
        </w:rPr>
        <w:t>разносторонне развиваться и реализовывать свои потенциальные возможности.</w:t>
      </w:r>
    </w:p>
    <w:p w:rsidR="00A10C8F" w:rsidRDefault="00DD77EF" w:rsidP="00E51620">
      <w:pPr>
        <w:shd w:val="clear" w:color="auto" w:fill="FFFFFF"/>
        <w:spacing w:before="240"/>
        <w:ind w:left="-851" w:right="-28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10C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снова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познания мира, первой ступенью которого, является чувственный опыт</w:t>
      </w:r>
      <w:r w:rsidR="00695387" w:rsidRPr="00800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0C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это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сенсорное развитие</w:t>
      </w:r>
      <w:r w:rsidR="00695387" w:rsidRPr="00800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ребенка</w:t>
      </w:r>
      <w:r w:rsidR="00A10C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Сенсорное воспитание </w:t>
      </w:r>
      <w:r w:rsidR="00E51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направленно на формирование </w:t>
      </w:r>
      <w:r w:rsidR="00E51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полноценного восприятия окружаю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щей действительности.</w:t>
      </w:r>
      <w:r w:rsidR="00E51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Ребенок на каждом возрастном этапе оказывается наиболее чувствительным к тем или иным воздействиям. В этой связи каждая возрастная ступень становится благоприятной для дальнейшего всестороннего развития и воспитания дошкольника. </w:t>
      </w:r>
    </w:p>
    <w:p w:rsidR="0095726D" w:rsidRPr="00800802" w:rsidRDefault="00E51620" w:rsidP="00E51620">
      <w:pPr>
        <w:shd w:val="clear" w:color="auto" w:fill="FFFFFF"/>
        <w:spacing w:before="240"/>
        <w:ind w:left="-851" w:right="-28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этапе раннего детства  ознакомление со свойствами предметов играет определяющую роль. </w:t>
      </w:r>
      <w:r w:rsidR="00695387" w:rsidRPr="00800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Ведь именно субъективный опыт и ориентировочная основа действия </w:t>
      </w:r>
      <w:r w:rsidR="0095726D" w:rsidRPr="00800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имеет важнейшее значение для полноценного психического развития детей дошкольного возраста. </w:t>
      </w:r>
    </w:p>
    <w:p w:rsidR="006B2196" w:rsidRPr="00800802" w:rsidRDefault="006B2196" w:rsidP="003161D3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 w:rsidRPr="00800802">
        <w:rPr>
          <w:color w:val="000000" w:themeColor="text1"/>
          <w:sz w:val="28"/>
          <w:szCs w:val="28"/>
        </w:rPr>
        <w:t>В дошкольном возрасте происходит процесс совершенствования работы всех анализаторов, связей между ними и органами движения, что создает благоприятные условия для начала формирования у ребенка общих и специальных с</w:t>
      </w:r>
      <w:r w:rsidR="00463D8E" w:rsidRPr="00800802">
        <w:rPr>
          <w:color w:val="000000" w:themeColor="text1"/>
          <w:sz w:val="28"/>
          <w:szCs w:val="28"/>
        </w:rPr>
        <w:t>пособностей. Однако</w:t>
      </w:r>
      <w:proofErr w:type="gramStart"/>
      <w:r w:rsidR="00A10C8F">
        <w:rPr>
          <w:color w:val="000000" w:themeColor="text1"/>
          <w:sz w:val="28"/>
          <w:szCs w:val="28"/>
        </w:rPr>
        <w:t>,</w:t>
      </w:r>
      <w:proofErr w:type="gramEnd"/>
      <w:r w:rsidR="00463D8E" w:rsidRPr="00800802">
        <w:rPr>
          <w:color w:val="000000" w:themeColor="text1"/>
          <w:sz w:val="28"/>
          <w:szCs w:val="28"/>
        </w:rPr>
        <w:t xml:space="preserve"> нужно учесть, что важным моментом</w:t>
      </w:r>
      <w:r w:rsidR="004345BC" w:rsidRPr="00800802">
        <w:rPr>
          <w:color w:val="000000" w:themeColor="text1"/>
          <w:sz w:val="28"/>
          <w:szCs w:val="28"/>
        </w:rPr>
        <w:t xml:space="preserve"> является</w:t>
      </w:r>
      <w:r w:rsidRPr="00800802">
        <w:rPr>
          <w:color w:val="000000" w:themeColor="text1"/>
          <w:sz w:val="28"/>
          <w:szCs w:val="28"/>
        </w:rPr>
        <w:t xml:space="preserve"> одновременное совершенствование нескольких из них, взаимно дополняющих друг др</w:t>
      </w:r>
      <w:r w:rsidR="00463D8E" w:rsidRPr="00800802">
        <w:rPr>
          <w:color w:val="000000" w:themeColor="text1"/>
          <w:sz w:val="28"/>
          <w:szCs w:val="28"/>
        </w:rPr>
        <w:t xml:space="preserve">уга, их </w:t>
      </w:r>
      <w:r w:rsidRPr="00800802">
        <w:rPr>
          <w:color w:val="000000" w:themeColor="text1"/>
          <w:sz w:val="28"/>
          <w:szCs w:val="28"/>
        </w:rPr>
        <w:t>многоплановость и разнообразие видов деятельности.</w:t>
      </w:r>
    </w:p>
    <w:p w:rsidR="00434B8C" w:rsidRDefault="00912DC6" w:rsidP="00434B8C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разнообразных соотносящих и орудий</w:t>
      </w:r>
      <w:r w:rsidR="006D64CF">
        <w:rPr>
          <w:color w:val="000000" w:themeColor="text1"/>
          <w:sz w:val="28"/>
          <w:szCs w:val="28"/>
        </w:rPr>
        <w:t xml:space="preserve">ных действий, </w:t>
      </w:r>
      <w:r>
        <w:rPr>
          <w:color w:val="000000" w:themeColor="text1"/>
          <w:sz w:val="28"/>
          <w:szCs w:val="28"/>
        </w:rPr>
        <w:t>осуществляется развитие всех ст</w:t>
      </w:r>
      <w:r w:rsidR="00434B8C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рон психики ребенка. С помощью </w:t>
      </w:r>
      <w:r w:rsidR="006D64CF">
        <w:rPr>
          <w:color w:val="000000" w:themeColor="text1"/>
          <w:sz w:val="28"/>
          <w:szCs w:val="28"/>
        </w:rPr>
        <w:t>внешних ориентировочных действий ребенок рано или поздно получает нужный результат. Нацеленность на результат, настойчивость и самостоятельность в достижении цели является важнейшей характеристикой не только деятельности ребенка, но и его личности в целом.</w:t>
      </w:r>
      <w:r w:rsidR="00434B8C">
        <w:rPr>
          <w:color w:val="FF0000"/>
          <w:sz w:val="28"/>
          <w:szCs w:val="28"/>
        </w:rPr>
        <w:t xml:space="preserve"> </w:t>
      </w:r>
      <w:r w:rsidR="00434B8C">
        <w:rPr>
          <w:color w:val="000000" w:themeColor="text1"/>
          <w:sz w:val="28"/>
          <w:szCs w:val="28"/>
        </w:rPr>
        <w:t>Ребенку нужно помогать «удерживать» цель, направлять его на достижение желаемого результата.</w:t>
      </w:r>
    </w:p>
    <w:p w:rsidR="00BA116B" w:rsidRDefault="00434B8C" w:rsidP="00434B8C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BA116B" w:rsidRPr="00800802">
        <w:rPr>
          <w:color w:val="000000" w:themeColor="text1"/>
          <w:sz w:val="28"/>
          <w:szCs w:val="28"/>
        </w:rPr>
        <w:t xml:space="preserve">Задача воспитателя – </w:t>
      </w:r>
      <w:r w:rsidR="00ED4158" w:rsidRPr="00800802">
        <w:rPr>
          <w:color w:val="000000" w:themeColor="text1"/>
          <w:sz w:val="28"/>
          <w:szCs w:val="28"/>
        </w:rPr>
        <w:t xml:space="preserve">под педагогическим руководством </w:t>
      </w:r>
      <w:r w:rsidR="00BA116B" w:rsidRPr="00800802">
        <w:rPr>
          <w:color w:val="000000" w:themeColor="text1"/>
          <w:sz w:val="28"/>
          <w:szCs w:val="28"/>
        </w:rPr>
        <w:t>предложить</w:t>
      </w:r>
      <w:r w:rsidR="00362E19" w:rsidRPr="00800802">
        <w:rPr>
          <w:color w:val="000000" w:themeColor="text1"/>
          <w:sz w:val="28"/>
          <w:szCs w:val="28"/>
        </w:rPr>
        <w:t xml:space="preserve"> воспитанникам</w:t>
      </w:r>
      <w:r w:rsidR="00BA116B" w:rsidRPr="00800802">
        <w:rPr>
          <w:color w:val="000000" w:themeColor="text1"/>
          <w:sz w:val="28"/>
          <w:szCs w:val="28"/>
        </w:rPr>
        <w:t xml:space="preserve"> самые разнообразные занятия</w:t>
      </w:r>
      <w:r w:rsidR="00ED4158" w:rsidRPr="00800802">
        <w:rPr>
          <w:color w:val="000000" w:themeColor="text1"/>
          <w:sz w:val="28"/>
          <w:szCs w:val="28"/>
        </w:rPr>
        <w:t xml:space="preserve"> с применением  нетрадиционных средств и материалов</w:t>
      </w:r>
      <w:r w:rsidR="00BA116B" w:rsidRPr="00800802">
        <w:rPr>
          <w:color w:val="000000" w:themeColor="text1"/>
          <w:sz w:val="28"/>
          <w:szCs w:val="28"/>
        </w:rPr>
        <w:t>, которые позволят</w:t>
      </w:r>
      <w:r w:rsidR="00ED4158" w:rsidRPr="00800802">
        <w:rPr>
          <w:color w:val="000000" w:themeColor="text1"/>
          <w:sz w:val="28"/>
          <w:szCs w:val="28"/>
        </w:rPr>
        <w:t xml:space="preserve"> поддерживать  постоянный интерес </w:t>
      </w:r>
      <w:r w:rsidR="00BA116B" w:rsidRPr="00800802">
        <w:rPr>
          <w:color w:val="000000" w:themeColor="text1"/>
          <w:sz w:val="28"/>
          <w:szCs w:val="28"/>
        </w:rPr>
        <w:t xml:space="preserve"> </w:t>
      </w:r>
      <w:r w:rsidR="00ED4158" w:rsidRPr="00800802">
        <w:rPr>
          <w:color w:val="000000" w:themeColor="text1"/>
          <w:sz w:val="28"/>
          <w:szCs w:val="28"/>
        </w:rPr>
        <w:t xml:space="preserve">к  деятельности, помогут </w:t>
      </w:r>
      <w:r w:rsidR="00BA116B" w:rsidRPr="00800802">
        <w:rPr>
          <w:color w:val="000000" w:themeColor="text1"/>
          <w:sz w:val="28"/>
          <w:szCs w:val="28"/>
        </w:rPr>
        <w:t>реализоваться каждому</w:t>
      </w:r>
      <w:r w:rsidR="00ED4158" w:rsidRPr="00800802">
        <w:rPr>
          <w:color w:val="000000" w:themeColor="text1"/>
          <w:sz w:val="28"/>
          <w:szCs w:val="28"/>
        </w:rPr>
        <w:t xml:space="preserve"> воспитаннику в группе и усилят</w:t>
      </w:r>
      <w:r w:rsidR="00BA116B" w:rsidRPr="00800802">
        <w:rPr>
          <w:color w:val="000000" w:themeColor="text1"/>
          <w:sz w:val="28"/>
          <w:szCs w:val="28"/>
        </w:rPr>
        <w:t xml:space="preserve"> творческую составляющую учебного процесса.</w:t>
      </w:r>
    </w:p>
    <w:p w:rsidR="00B469BD" w:rsidRPr="00434B8C" w:rsidRDefault="00B469BD" w:rsidP="00434B8C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Однако</w:t>
      </w:r>
      <w:proofErr w:type="gramStart"/>
      <w:r w:rsidR="00A10C8F">
        <w:rPr>
          <w:color w:val="000000" w:themeColor="text1"/>
          <w:sz w:val="28"/>
          <w:szCs w:val="28"/>
        </w:rPr>
        <w:t>,</w:t>
      </w:r>
      <w:proofErr w:type="gramEnd"/>
      <w:r>
        <w:rPr>
          <w:color w:val="000000" w:themeColor="text1"/>
          <w:sz w:val="28"/>
          <w:szCs w:val="28"/>
        </w:rPr>
        <w:t xml:space="preserve"> нужно учитывать то, что на современном этапе большое значение придается взаимодействию  и сотрудничеству </w:t>
      </w:r>
      <w:r w:rsidR="00A10C8F">
        <w:rPr>
          <w:color w:val="000000" w:themeColor="text1"/>
          <w:sz w:val="28"/>
          <w:szCs w:val="28"/>
        </w:rPr>
        <w:t>всех участников образовательных отношений: ребенок, семья, ДОУ.</w:t>
      </w:r>
    </w:p>
    <w:p w:rsidR="00800802" w:rsidRPr="00800802" w:rsidRDefault="00800802" w:rsidP="003161D3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 w:rsidRPr="00800802">
        <w:rPr>
          <w:color w:val="000000" w:themeColor="text1"/>
          <w:sz w:val="28"/>
          <w:szCs w:val="28"/>
        </w:rPr>
        <w:t xml:space="preserve">Эффективно справиться с решением данных задач позволяет организация </w:t>
      </w:r>
      <w:r w:rsidR="00A10C8F">
        <w:rPr>
          <w:color w:val="000000" w:themeColor="text1"/>
          <w:sz w:val="28"/>
          <w:szCs w:val="28"/>
        </w:rPr>
        <w:t xml:space="preserve">детско-родительских </w:t>
      </w:r>
      <w:r w:rsidRPr="00800802">
        <w:rPr>
          <w:color w:val="000000" w:themeColor="text1"/>
          <w:sz w:val="28"/>
          <w:szCs w:val="28"/>
        </w:rPr>
        <w:t>творческих мастерских в дошкольных образовательных учреждениях.</w:t>
      </w:r>
    </w:p>
    <w:p w:rsidR="00434B8C" w:rsidRDefault="00800802" w:rsidP="003161D3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00802">
        <w:rPr>
          <w:color w:val="000000" w:themeColor="text1"/>
          <w:sz w:val="28"/>
          <w:szCs w:val="28"/>
          <w:shd w:val="clear" w:color="auto" w:fill="FFFFFF"/>
        </w:rPr>
        <w:t>Использование </w:t>
      </w:r>
      <w:r w:rsidRPr="00800802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игровых технологий</w:t>
      </w:r>
      <w:r w:rsidR="00905532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творческой составляющей </w:t>
      </w:r>
      <w:r w:rsidRPr="00800802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 педагогическом процессе</w:t>
      </w:r>
      <w:r w:rsidR="00905532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05532">
        <w:rPr>
          <w:color w:val="000000" w:themeColor="text1"/>
          <w:sz w:val="28"/>
          <w:szCs w:val="28"/>
          <w:shd w:val="clear" w:color="auto" w:fill="FFFFFF"/>
        </w:rPr>
        <w:t> ДОУ</w:t>
      </w:r>
      <w:r w:rsidRPr="00800802">
        <w:rPr>
          <w:color w:val="000000" w:themeColor="text1"/>
          <w:sz w:val="28"/>
          <w:szCs w:val="28"/>
          <w:shd w:val="clear" w:color="auto" w:fill="FFFFFF"/>
        </w:rPr>
        <w:t xml:space="preserve"> положительно влияет на качество образовательного </w:t>
      </w:r>
      <w:r w:rsidRPr="00800802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процесса</w:t>
      </w:r>
      <w:r w:rsidR="00434B8C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800802">
        <w:rPr>
          <w:color w:val="000000" w:themeColor="text1"/>
          <w:sz w:val="28"/>
          <w:szCs w:val="28"/>
          <w:shd w:val="clear" w:color="auto" w:fill="FFFFFF"/>
        </w:rPr>
        <w:t> </w:t>
      </w:r>
      <w:r w:rsidR="00110C2C">
        <w:rPr>
          <w:color w:val="000000" w:themeColor="text1"/>
          <w:sz w:val="28"/>
          <w:szCs w:val="28"/>
          <w:shd w:val="clear" w:color="auto" w:fill="FFFFFF"/>
        </w:rPr>
        <w:t>А результатом вовлечения родителей в образовательный процесс является приобщение их к миру детства, их</w:t>
      </w:r>
      <w:r w:rsidR="00905532">
        <w:rPr>
          <w:color w:val="000000" w:themeColor="text1"/>
          <w:sz w:val="28"/>
          <w:szCs w:val="28"/>
          <w:shd w:val="clear" w:color="auto" w:fill="FFFFFF"/>
        </w:rPr>
        <w:t xml:space="preserve"> уверенное</w:t>
      </w:r>
      <w:r w:rsidR="00110C2C">
        <w:rPr>
          <w:color w:val="000000" w:themeColor="text1"/>
          <w:sz w:val="28"/>
          <w:szCs w:val="28"/>
          <w:shd w:val="clear" w:color="auto" w:fill="FFFFFF"/>
        </w:rPr>
        <w:t xml:space="preserve"> умение построить </w:t>
      </w:r>
      <w:r w:rsidR="00110C2C">
        <w:rPr>
          <w:color w:val="000000" w:themeColor="text1"/>
          <w:sz w:val="28"/>
          <w:szCs w:val="28"/>
          <w:shd w:val="clear" w:color="auto" w:fill="FFFFFF"/>
        </w:rPr>
        <w:lastRenderedPageBreak/>
        <w:t>досуг с ребенком в условиях семьи, создание условий для</w:t>
      </w:r>
      <w:r w:rsidR="00905532">
        <w:rPr>
          <w:color w:val="000000" w:themeColor="text1"/>
          <w:sz w:val="28"/>
          <w:szCs w:val="28"/>
          <w:shd w:val="clear" w:color="auto" w:fill="FFFFFF"/>
        </w:rPr>
        <w:t xml:space="preserve"> гармоничного</w:t>
      </w:r>
      <w:r w:rsidR="00110C2C">
        <w:rPr>
          <w:color w:val="000000" w:themeColor="text1"/>
          <w:sz w:val="28"/>
          <w:szCs w:val="28"/>
          <w:shd w:val="clear" w:color="auto" w:fill="FFFFFF"/>
        </w:rPr>
        <w:t xml:space="preserve"> развития ребенка, объединение детей и взрослых в общих делах.</w:t>
      </w:r>
    </w:p>
    <w:p w:rsidR="006D3B57" w:rsidRPr="0062700E" w:rsidRDefault="00434B8C" w:rsidP="006D3B57">
      <w:pPr>
        <w:pStyle w:val="aa"/>
        <w:spacing w:line="276" w:lineRule="auto"/>
        <w:ind w:left="-851" w:firstLine="99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0802">
        <w:t xml:space="preserve"> </w:t>
      </w:r>
      <w:r w:rsidR="00905532" w:rsidRPr="006D3B57">
        <w:rPr>
          <w:rFonts w:ascii="Times New Roman" w:hAnsi="Times New Roman" w:cs="Times New Roman"/>
          <w:sz w:val="28"/>
          <w:szCs w:val="28"/>
        </w:rPr>
        <w:t>Данная П</w:t>
      </w:r>
      <w:r w:rsidR="00064A2E" w:rsidRPr="006D3B57">
        <w:rPr>
          <w:rFonts w:ascii="Times New Roman" w:hAnsi="Times New Roman" w:cs="Times New Roman"/>
          <w:sz w:val="28"/>
          <w:szCs w:val="28"/>
        </w:rPr>
        <w:t>рограмма по сенсорному развитию может найти применение и быть полезной не только воспитателям ДОУ, но и родителям дошкольников, которые увлекательно и с пользой могут поиграть в предложенные игры дома, со своими детьми, используя любые доступные материалы</w:t>
      </w:r>
      <w:r w:rsidR="00110C2C" w:rsidRPr="006D3B57">
        <w:rPr>
          <w:rFonts w:ascii="Times New Roman" w:hAnsi="Times New Roman" w:cs="Times New Roman"/>
          <w:sz w:val="28"/>
          <w:szCs w:val="28"/>
        </w:rPr>
        <w:t xml:space="preserve"> домашнего обихода.</w:t>
      </w:r>
      <w:r w:rsidR="006D3B57" w:rsidRPr="006D3B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6D3B57" w:rsidRPr="0062700E" w:rsidRDefault="006D3B57" w:rsidP="006D3B57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3B57" w:rsidRPr="003C31F3" w:rsidRDefault="00016F30" w:rsidP="006D3B57">
      <w:pPr>
        <w:spacing w:after="0"/>
        <w:ind w:left="-851" w:right="-28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 П</w:t>
      </w:r>
      <w:r w:rsidR="006D3B57" w:rsidRPr="003C31F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рограммы</w:t>
      </w:r>
    </w:p>
    <w:p w:rsidR="006D3B57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данной программы заключается в том, что деятельность детей не подразумевает собой действия и операции по определенному виду деятельности или  направлению, а включает в себя работу по всем образовательным областям.</w:t>
      </w:r>
    </w:p>
    <w:p w:rsidR="006D3B57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</w:t>
      </w:r>
      <w:r w:rsidRPr="003C31F3">
        <w:rPr>
          <w:rFonts w:ascii="Times New Roman" w:eastAsia="Times New Roman" w:hAnsi="Times New Roman"/>
          <w:sz w:val="28"/>
          <w:szCs w:val="28"/>
        </w:rPr>
        <w:t xml:space="preserve"> поможет расширить кругозор каждого ребенка благодаря  </w:t>
      </w:r>
      <w:r>
        <w:rPr>
          <w:rFonts w:ascii="Times New Roman" w:eastAsia="Times New Roman" w:hAnsi="Times New Roman"/>
          <w:sz w:val="28"/>
          <w:szCs w:val="28"/>
        </w:rPr>
        <w:t xml:space="preserve">их </w:t>
      </w:r>
      <w:r w:rsidRPr="003C31F3">
        <w:rPr>
          <w:rFonts w:ascii="Times New Roman" w:eastAsia="Times New Roman" w:hAnsi="Times New Roman"/>
          <w:sz w:val="28"/>
          <w:szCs w:val="28"/>
        </w:rPr>
        <w:t>ближайшему окружению</w:t>
      </w:r>
      <w:r>
        <w:rPr>
          <w:rFonts w:ascii="Times New Roman" w:eastAsia="Times New Roman" w:hAnsi="Times New Roman"/>
          <w:sz w:val="28"/>
          <w:szCs w:val="28"/>
        </w:rPr>
        <w:t xml:space="preserve">. Она 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позволяет 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звивать индивидуальность детей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творчестве, так как использование нетрадиционных техник дают возможность избежать шаблонной деятельности. Педагог вместо готового образца демонстрирует лишь способ действия с нетрадиционными материалами и инструментами, что в свою очередь 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развитию воображения, проявлению самостоятельности, инициативы,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выражению своеобразия стиля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индивидуальности, 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повышает  познавательную активность детей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A66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К тому же построение программы позволяет вводить появление новых форм и методов работы.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D3B57" w:rsidRPr="003E6721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труктура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построения программы 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учитывает потребности воспитанников в применении достигнутых результатов в обычной жизни,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 w:rsidRPr="003C31F3">
        <w:rPr>
          <w:rFonts w:ascii="Times New Roman" w:hAnsi="Times New Roman" w:cs="Times New Roman"/>
          <w:sz w:val="28"/>
          <w:szCs w:val="28"/>
          <w:shd w:val="clear" w:color="auto" w:fill="FFFFFF"/>
        </w:rPr>
        <w:t>дает возможность использовать свои знания на практических занятиях при подготовке к школьному обучению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D3B57" w:rsidRPr="00FA2715" w:rsidRDefault="006D3B57" w:rsidP="006D3B57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27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Новизна</w:t>
      </w:r>
      <w:r w:rsidR="00016F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</w:t>
      </w:r>
    </w:p>
    <w:p w:rsidR="006D3B57" w:rsidRPr="006D3B57" w:rsidRDefault="006D3B57" w:rsidP="006D3B57">
      <w:pPr>
        <w:ind w:left="-851" w:right="-28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Одними из основных принципов дошкольного образования являются: </w:t>
      </w:r>
      <w:r w:rsidRPr="003F4C47">
        <w:rPr>
          <w:rFonts w:ascii="Times New Roman" w:hAnsi="Times New Roman" w:cs="Times New Roman"/>
          <w:sz w:val="28"/>
          <w:shd w:val="clear" w:color="auto" w:fill="FFFFFF"/>
        </w:rPr>
        <w:t>поддержка инициативы детей в различных видах деятельности, содействие детей и взрослых, а так же сотрудничество ДОУ с семьёй, так как все они являются участниками образовательных отношений</w:t>
      </w:r>
      <w:r w:rsidRPr="003F4C47">
        <w:rPr>
          <w:rFonts w:ascii="Times New Roman" w:hAnsi="Times New Roman" w:cs="Times New Roman"/>
          <w:color w:val="333333"/>
          <w:sz w:val="28"/>
          <w:shd w:val="clear" w:color="auto" w:fill="FFFFFF"/>
        </w:rPr>
        <w:t>.</w:t>
      </w:r>
      <w:r w:rsidRPr="003F4C47">
        <w:rPr>
          <w:rFonts w:ascii="Verdana" w:hAnsi="Verdana"/>
          <w:color w:val="333333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этим возрастает потребность в организации сотрудничества учреждений </w:t>
      </w:r>
      <w:r>
        <w:rPr>
          <w:rFonts w:ascii="Times New Roman" w:hAnsi="Times New Roman"/>
          <w:sz w:val="28"/>
          <w:szCs w:val="28"/>
        </w:rPr>
        <w:t>дошкольного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и семей воспитанников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B57" w:rsidRPr="00C00005" w:rsidRDefault="006D3B57" w:rsidP="006D3B57">
      <w:pPr>
        <w:ind w:left="-851" w:right="-284" w:firstLine="851"/>
        <w:jc w:val="both"/>
        <w:rPr>
          <w:rStyle w:val="extended-textfull"/>
          <w:rFonts w:ascii="Times New Roman" w:hAnsi="Times New Roman" w:cs="Times New Roman"/>
          <w:sz w:val="28"/>
          <w:szCs w:val="28"/>
        </w:rPr>
      </w:pPr>
      <w:r w:rsidRPr="00C00005">
        <w:rPr>
          <w:rStyle w:val="extended-textfull"/>
          <w:rFonts w:ascii="Times New Roman" w:hAnsi="Times New Roman" w:cs="Times New Roman"/>
          <w:bCs/>
          <w:sz w:val="28"/>
          <w:szCs w:val="28"/>
        </w:rPr>
        <w:t>Творческая</w:t>
      </w:r>
      <w:r w:rsidRPr="00C00005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C00005">
        <w:rPr>
          <w:rStyle w:val="extended-textfull"/>
          <w:rFonts w:ascii="Times New Roman" w:hAnsi="Times New Roman" w:cs="Times New Roman"/>
          <w:bCs/>
          <w:sz w:val="28"/>
          <w:szCs w:val="28"/>
        </w:rPr>
        <w:t>мастерская</w:t>
      </w:r>
      <w:r w:rsidRPr="00C00005">
        <w:rPr>
          <w:rStyle w:val="extended-textfull"/>
          <w:rFonts w:ascii="Times New Roman" w:hAnsi="Times New Roman" w:cs="Times New Roman"/>
          <w:sz w:val="28"/>
          <w:szCs w:val="28"/>
        </w:rPr>
        <w:t xml:space="preserve"> – одна из инновационных форм </w:t>
      </w:r>
      <w:r w:rsidRPr="00C00005">
        <w:rPr>
          <w:rStyle w:val="extended-textfull"/>
          <w:rFonts w:ascii="Times New Roman" w:hAnsi="Times New Roman" w:cs="Times New Roman"/>
          <w:bCs/>
          <w:sz w:val="28"/>
          <w:szCs w:val="28"/>
        </w:rPr>
        <w:t>образовательной</w:t>
      </w:r>
      <w:r w:rsidRPr="00C00005">
        <w:rPr>
          <w:rStyle w:val="extended-textfull"/>
          <w:rFonts w:ascii="Times New Roman" w:hAnsi="Times New Roman" w:cs="Times New Roman"/>
          <w:sz w:val="28"/>
          <w:szCs w:val="28"/>
        </w:rPr>
        <w:t xml:space="preserve"> деятельности, позволяющая детям проявить свою инициативу, так как предоставляется возможность для удовлетворения своих желаний и потребностей в творчестве. </w:t>
      </w:r>
    </w:p>
    <w:p w:rsidR="006D3B57" w:rsidRPr="00C00005" w:rsidRDefault="006D3B57" w:rsidP="006D3B57">
      <w:pPr>
        <w:ind w:left="-851" w:right="-284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0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Новизна данной программы определяется учетом предпочтений и  индивидуальных особенностей  дошкольников, доступностью теоретического и практического материала, а так же  учитывает потребность ребенка во взаимодействии с семьей. </w:t>
      </w:r>
    </w:p>
    <w:p w:rsidR="006D3B57" w:rsidRPr="002A366D" w:rsidRDefault="006D3B57" w:rsidP="002A366D">
      <w:pPr>
        <w:ind w:left="-851"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00005">
        <w:rPr>
          <w:rStyle w:val="extended-textfull"/>
          <w:rFonts w:ascii="Times New Roman" w:hAnsi="Times New Roman" w:cs="Times New Roman"/>
          <w:sz w:val="28"/>
          <w:szCs w:val="28"/>
        </w:rPr>
        <w:lastRenderedPageBreak/>
        <w:t xml:space="preserve">Связь с семьей не должна ослабевать с приходом ребенка в детский сад. Для  полноценного развития дошкольников крайне важно участие родителей в </w:t>
      </w:r>
      <w:r w:rsidRPr="00C00005">
        <w:rPr>
          <w:rStyle w:val="extended-textfull"/>
          <w:rFonts w:ascii="Times New Roman" w:hAnsi="Times New Roman" w:cs="Times New Roman"/>
          <w:bCs/>
          <w:sz w:val="28"/>
          <w:szCs w:val="28"/>
        </w:rPr>
        <w:t>образовательном</w:t>
      </w:r>
      <w:r w:rsidRPr="00C00005">
        <w:rPr>
          <w:rStyle w:val="extended-textfull"/>
          <w:rFonts w:ascii="Times New Roman" w:hAnsi="Times New Roman" w:cs="Times New Roman"/>
          <w:sz w:val="28"/>
          <w:szCs w:val="28"/>
        </w:rPr>
        <w:t xml:space="preserve"> процессе ДОО, что также продиктовано современными требованиями ФГОС.</w:t>
      </w:r>
      <w:r w:rsidRPr="00D50E13">
        <w:rPr>
          <w:rStyle w:val="extended-textfull"/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C00005">
        <w:rPr>
          <w:rFonts w:ascii="Times New Roman" w:hAnsi="Times New Roman"/>
          <w:sz w:val="28"/>
          <w:szCs w:val="28"/>
        </w:rPr>
        <w:t>С</w:t>
      </w:r>
      <w:r w:rsidRPr="00C00005">
        <w:rPr>
          <w:rFonts w:ascii="Times New Roman" w:eastAsia="Times New Roman" w:hAnsi="Times New Roman" w:cs="Times New Roman"/>
          <w:sz w:val="28"/>
          <w:szCs w:val="28"/>
        </w:rPr>
        <w:t>емья должна расс</w:t>
      </w:r>
      <w:r w:rsidRPr="00C00005">
        <w:rPr>
          <w:rFonts w:ascii="Times New Roman" w:hAnsi="Times New Roman"/>
          <w:sz w:val="28"/>
          <w:szCs w:val="28"/>
        </w:rPr>
        <w:t>матриваться как главный участник</w:t>
      </w:r>
      <w:r w:rsidRPr="00C00005">
        <w:rPr>
          <w:rFonts w:ascii="Times New Roman" w:eastAsia="Times New Roman" w:hAnsi="Times New Roman" w:cs="Times New Roman"/>
          <w:sz w:val="28"/>
          <w:szCs w:val="28"/>
        </w:rPr>
        <w:t xml:space="preserve"> и союзник в воспитании детей, а объединение усилий р</w:t>
      </w:r>
      <w:r>
        <w:rPr>
          <w:rFonts w:ascii="Times New Roman" w:eastAsia="Times New Roman" w:hAnsi="Times New Roman" w:cs="Times New Roman"/>
          <w:sz w:val="28"/>
          <w:szCs w:val="28"/>
        </w:rPr>
        <w:t>одителей и руководителей творческих мастерских</w:t>
      </w:r>
      <w:r w:rsidRPr="00C00005">
        <w:rPr>
          <w:rFonts w:ascii="Times New Roman" w:eastAsia="Times New Roman" w:hAnsi="Times New Roman" w:cs="Times New Roman"/>
          <w:sz w:val="28"/>
          <w:szCs w:val="28"/>
        </w:rPr>
        <w:t xml:space="preserve">  создаст благоприятные условия для развития ребенка. </w:t>
      </w:r>
    </w:p>
    <w:p w:rsidR="00DB11CA" w:rsidRDefault="00DB11CA" w:rsidP="006D3B57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3B57" w:rsidRPr="00E548ED" w:rsidRDefault="006D3B57" w:rsidP="006D3B57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548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Педагогическая целесообразность программы</w:t>
      </w: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 xml:space="preserve">При достаточно обширном рассмотрении теории сенсорного воспитания в отечественной психолого-педагогической литературе и значительными наработками в опыте дошкольных образовательных учреждений в плане сенсорного воспитания все так же существует проблема более результативного его осуществления в образовательном процессе. </w:t>
      </w: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 xml:space="preserve">Программа дополнительного образования творческая мастерская по сенсорному развитию разработана с учетом целей и задач, отраженных в основной образовательной программе «От рождения до школы» под редакцией </w:t>
      </w:r>
      <w:proofErr w:type="spellStart"/>
      <w:r w:rsidRPr="00E548ED">
        <w:rPr>
          <w:rFonts w:ascii="Times New Roman" w:hAnsi="Times New Roman" w:cs="Times New Roman"/>
          <w:sz w:val="28"/>
          <w:szCs w:val="28"/>
        </w:rPr>
        <w:t>Н.Е.Вераксы</w:t>
      </w:r>
      <w:proofErr w:type="spellEnd"/>
      <w:r w:rsidRPr="00E548ED">
        <w:rPr>
          <w:rFonts w:ascii="Times New Roman" w:hAnsi="Times New Roman" w:cs="Times New Roman"/>
          <w:sz w:val="28"/>
          <w:szCs w:val="28"/>
        </w:rPr>
        <w:t>, которую реализует ДОУ, где я работаю.</w:t>
      </w: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А именно:</w:t>
      </w: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b/>
          <w:sz w:val="28"/>
          <w:szCs w:val="28"/>
        </w:rPr>
        <w:t>Цель:</w:t>
      </w:r>
      <w:r w:rsidRPr="00E548ED">
        <w:rPr>
          <w:rFonts w:ascii="Times New Roman" w:hAnsi="Times New Roman" w:cs="Times New Roman"/>
          <w:sz w:val="28"/>
          <w:szCs w:val="28"/>
        </w:rPr>
        <w:t xml:space="preserve"> Обогащение сенсорного опыта детей среднего и старшего дошкольного возраста</w:t>
      </w:r>
      <w:r w:rsidRPr="00E548ED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интеграции разнообразных видов деятельности.</w:t>
      </w: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E5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8ED">
        <w:rPr>
          <w:rFonts w:ascii="Times New Roman" w:hAnsi="Times New Roman" w:cs="Times New Roman"/>
          <w:b/>
          <w:sz w:val="28"/>
          <w:szCs w:val="28"/>
        </w:rPr>
        <w:t>Для детей:</w:t>
      </w:r>
    </w:p>
    <w:p w:rsidR="006D3B57" w:rsidRPr="00E548ED" w:rsidRDefault="006D3B57" w:rsidP="006D3B57">
      <w:pPr>
        <w:pStyle w:val="a6"/>
        <w:numPr>
          <w:ilvl w:val="0"/>
          <w:numId w:val="33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Обогащение сенсорного опыта при знакомстве детей с широким кругом предметов и объектов и способами их обследования;</w:t>
      </w:r>
    </w:p>
    <w:p w:rsidR="006D3B57" w:rsidRPr="00E548ED" w:rsidRDefault="006D3B57" w:rsidP="006D3B57">
      <w:pPr>
        <w:pStyle w:val="a6"/>
        <w:numPr>
          <w:ilvl w:val="0"/>
          <w:numId w:val="9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Развитие и совершенствование сенсорных процессов (ощущение, восприятие, представление);</w:t>
      </w:r>
    </w:p>
    <w:p w:rsidR="006D3B57" w:rsidRPr="00E548ED" w:rsidRDefault="006D3B57" w:rsidP="006D3B57">
      <w:pPr>
        <w:pStyle w:val="a6"/>
        <w:numPr>
          <w:ilvl w:val="0"/>
          <w:numId w:val="9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E548ED">
        <w:rPr>
          <w:rFonts w:ascii="Times New Roman" w:hAnsi="Times New Roman"/>
          <w:bCs/>
          <w:sz w:val="28"/>
          <w:szCs w:val="28"/>
        </w:rPr>
        <w:t>Развитие внимания, мыслительных операций (сравнение, анализ, синтез, обобщение), обследовательских навыков;</w:t>
      </w:r>
    </w:p>
    <w:p w:rsidR="006D3B57" w:rsidRPr="00E548ED" w:rsidRDefault="006D3B57" w:rsidP="006D3B57">
      <w:pPr>
        <w:numPr>
          <w:ilvl w:val="0"/>
          <w:numId w:val="9"/>
        </w:numPr>
        <w:shd w:val="clear" w:color="auto" w:fill="FFFFFF"/>
        <w:spacing w:before="50" w:after="0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8ED">
        <w:rPr>
          <w:rFonts w:ascii="Times New Roman" w:eastAsia="Times New Roman" w:hAnsi="Times New Roman" w:cs="Times New Roman"/>
          <w:sz w:val="28"/>
          <w:szCs w:val="28"/>
        </w:rPr>
        <w:t>Совершенствование координации рук и глаз;</w:t>
      </w:r>
    </w:p>
    <w:p w:rsidR="006D3B57" w:rsidRPr="00E548ED" w:rsidRDefault="006D3B57" w:rsidP="006D3B57">
      <w:pPr>
        <w:pStyle w:val="a6"/>
        <w:numPr>
          <w:ilvl w:val="0"/>
          <w:numId w:val="9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E548ED">
        <w:rPr>
          <w:rFonts w:ascii="Times New Roman" w:hAnsi="Times New Roman"/>
          <w:bCs/>
          <w:sz w:val="28"/>
          <w:szCs w:val="28"/>
        </w:rPr>
        <w:t>Развитие мелкой моторики рук в разнообразных видах деятельности;</w:t>
      </w:r>
    </w:p>
    <w:p w:rsidR="006D3B57" w:rsidRPr="006D3B57" w:rsidRDefault="006D3B57" w:rsidP="006D3B57">
      <w:pPr>
        <w:pStyle w:val="a6"/>
        <w:numPr>
          <w:ilvl w:val="0"/>
          <w:numId w:val="9"/>
        </w:num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E548ED"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эмоционального настроя и доброжелательного отношения к окружающим.</w:t>
      </w:r>
    </w:p>
    <w:p w:rsidR="006D3B57" w:rsidRPr="00E548ED" w:rsidRDefault="006D3B57" w:rsidP="006D3B57">
      <w:pPr>
        <w:pStyle w:val="a6"/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</w:p>
    <w:p w:rsidR="006D3B57" w:rsidRPr="00E548ED" w:rsidRDefault="006D3B57" w:rsidP="006D3B57">
      <w:pPr>
        <w:spacing w:after="0"/>
        <w:ind w:left="360" w:right="-284" w:hanging="360"/>
        <w:jc w:val="both"/>
        <w:rPr>
          <w:rFonts w:ascii="Times New Roman" w:hAnsi="Times New Roman" w:cs="Times New Roman"/>
          <w:sz w:val="28"/>
        </w:rPr>
      </w:pPr>
      <w:r w:rsidRPr="00E548ED">
        <w:rPr>
          <w:rFonts w:ascii="Times New Roman" w:hAnsi="Times New Roman" w:cs="Times New Roman"/>
          <w:b/>
          <w:sz w:val="28"/>
        </w:rPr>
        <w:lastRenderedPageBreak/>
        <w:t>Для родителей:</w:t>
      </w:r>
      <w:r w:rsidRPr="00E548ED">
        <w:rPr>
          <w:rFonts w:ascii="Times New Roman" w:hAnsi="Times New Roman" w:cs="Times New Roman"/>
          <w:sz w:val="28"/>
        </w:rPr>
        <w:t xml:space="preserve">  повысить уровень вовлеченности родителей воспитанников в деятельность ДОО </w:t>
      </w:r>
      <w:r w:rsidRPr="00E548ED">
        <w:rPr>
          <w:rFonts w:ascii="Times New Roman" w:hAnsi="Times New Roman" w:cs="Times New Roman"/>
          <w:sz w:val="28"/>
        </w:rPr>
        <w:sym w:font="Symbol" w:char="F02D"/>
      </w:r>
      <w:r w:rsidRPr="00E548ED">
        <w:rPr>
          <w:rFonts w:ascii="Times New Roman" w:hAnsi="Times New Roman" w:cs="Times New Roman"/>
          <w:sz w:val="28"/>
        </w:rPr>
        <w:t xml:space="preserve"> как активных участников образовательных отношений. </w:t>
      </w:r>
    </w:p>
    <w:p w:rsidR="006D3B57" w:rsidRPr="0062700E" w:rsidRDefault="006D3B57" w:rsidP="006D3B57">
      <w:pPr>
        <w:spacing w:after="0"/>
        <w:ind w:left="360" w:right="-284" w:hanging="360"/>
        <w:jc w:val="both"/>
        <w:rPr>
          <w:rFonts w:ascii="Times New Roman" w:hAnsi="Times New Roman" w:cs="Times New Roman"/>
          <w:b/>
          <w:sz w:val="28"/>
        </w:rPr>
      </w:pPr>
    </w:p>
    <w:p w:rsidR="006D3B57" w:rsidRDefault="006D3B57" w:rsidP="006D3B57">
      <w:pPr>
        <w:spacing w:after="0"/>
        <w:ind w:left="360" w:right="-284" w:hanging="360"/>
        <w:jc w:val="both"/>
        <w:rPr>
          <w:rFonts w:ascii="Times New Roman" w:hAnsi="Times New Roman" w:cs="Times New Roman"/>
          <w:sz w:val="28"/>
          <w:lang w:val="en-US"/>
        </w:rPr>
      </w:pPr>
      <w:r w:rsidRPr="00E548ED">
        <w:rPr>
          <w:rFonts w:ascii="Times New Roman" w:hAnsi="Times New Roman" w:cs="Times New Roman"/>
          <w:b/>
          <w:sz w:val="28"/>
        </w:rPr>
        <w:t>Для педагогов:</w:t>
      </w:r>
      <w:r w:rsidRPr="00E548ED">
        <w:rPr>
          <w:rFonts w:ascii="Times New Roman" w:hAnsi="Times New Roman" w:cs="Times New Roman"/>
          <w:sz w:val="28"/>
        </w:rPr>
        <w:t xml:space="preserve">  </w:t>
      </w:r>
    </w:p>
    <w:p w:rsidR="006D3B57" w:rsidRPr="006D3B57" w:rsidRDefault="006D3B57" w:rsidP="006D3B57">
      <w:pPr>
        <w:pStyle w:val="a6"/>
        <w:numPr>
          <w:ilvl w:val="0"/>
          <w:numId w:val="34"/>
        </w:numPr>
        <w:spacing w:after="0"/>
        <w:ind w:right="-284"/>
        <w:jc w:val="both"/>
        <w:rPr>
          <w:rFonts w:ascii="Times New Roman" w:hAnsi="Times New Roman" w:cs="Times New Roman"/>
          <w:sz w:val="28"/>
        </w:rPr>
      </w:pPr>
      <w:r w:rsidRPr="006D3B57">
        <w:rPr>
          <w:rFonts w:ascii="Times New Roman" w:hAnsi="Times New Roman" w:cs="Times New Roman"/>
          <w:sz w:val="28"/>
        </w:rPr>
        <w:t xml:space="preserve">развивать компетентность в применении современных методик и технологий для обеспечения качества учебно-воспитательного процесса;  </w:t>
      </w:r>
    </w:p>
    <w:p w:rsidR="006D3B57" w:rsidRPr="00E548ED" w:rsidRDefault="006D3B57" w:rsidP="006D3B57">
      <w:pPr>
        <w:pStyle w:val="a6"/>
        <w:numPr>
          <w:ilvl w:val="0"/>
          <w:numId w:val="24"/>
        </w:numPr>
        <w:spacing w:after="0"/>
        <w:ind w:right="-284"/>
        <w:jc w:val="both"/>
        <w:rPr>
          <w:rFonts w:ascii="Times New Roman" w:hAnsi="Times New Roman" w:cs="Times New Roman"/>
          <w:sz w:val="28"/>
        </w:rPr>
      </w:pPr>
      <w:r w:rsidRPr="00E548ED">
        <w:rPr>
          <w:rFonts w:ascii="Times New Roman" w:hAnsi="Times New Roman" w:cs="Times New Roman"/>
          <w:sz w:val="28"/>
        </w:rPr>
        <w:t>максимально использовать образовательный потенциал пространственной</w:t>
      </w:r>
      <w:r w:rsidRPr="00E548ED">
        <w:sym w:font="Symbol" w:char="F02D"/>
      </w:r>
      <w:r w:rsidRPr="00E548ED">
        <w:rPr>
          <w:rFonts w:ascii="Times New Roman" w:hAnsi="Times New Roman" w:cs="Times New Roman"/>
          <w:sz w:val="28"/>
        </w:rPr>
        <w:t xml:space="preserve"> развивающей среды дошкольного учреждения.</w:t>
      </w:r>
    </w:p>
    <w:p w:rsidR="006D3B57" w:rsidRPr="00E548ED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57" w:rsidRPr="00E548ED" w:rsidRDefault="002A366D" w:rsidP="006D3B57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 реализации Программы</w:t>
      </w:r>
    </w:p>
    <w:p w:rsidR="006D3B57" w:rsidRPr="00E548ED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57" w:rsidRPr="00E548ED" w:rsidRDefault="006D3B57" w:rsidP="006D3B57">
      <w:pPr>
        <w:spacing w:after="0"/>
        <w:ind w:left="-851"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8ED">
        <w:rPr>
          <w:rFonts w:ascii="Times New Roman" w:hAnsi="Times New Roman" w:cs="Times New Roman"/>
          <w:b/>
          <w:sz w:val="28"/>
          <w:szCs w:val="28"/>
        </w:rPr>
        <w:t>Для детей: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Обогащение сенсорного опыта с широким кругом предметов и объектов и способами их обследования;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Совершенствование восприятия детей путем активного использования всех органов чувств;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Обогащение чувственного опыта и умения фиксировать полученные впечатления в речи;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48E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548ED">
        <w:rPr>
          <w:rFonts w:ascii="Times New Roman" w:hAnsi="Times New Roman" w:cs="Times New Roman"/>
          <w:sz w:val="28"/>
          <w:szCs w:val="28"/>
        </w:rPr>
        <w:t xml:space="preserve"> образных представлений на основе развития образного восприятия в процессе различных видов деятельности;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Развито умение использовать эталоны как общепринятые свойства и качества предметов;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Проявление инициативы и самостоятельности;</w:t>
      </w:r>
    </w:p>
    <w:p w:rsidR="006D3B57" w:rsidRPr="00E548ED" w:rsidRDefault="006D3B57" w:rsidP="006D3B57">
      <w:pPr>
        <w:pStyle w:val="a6"/>
        <w:numPr>
          <w:ilvl w:val="0"/>
          <w:numId w:val="32"/>
        </w:num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8ED">
        <w:rPr>
          <w:rFonts w:ascii="Times New Roman" w:hAnsi="Times New Roman" w:cs="Times New Roman"/>
          <w:sz w:val="28"/>
          <w:szCs w:val="28"/>
        </w:rPr>
        <w:t>На этапе завершения детьми дошкольного образования сформированы предпосылки к учебной деятельности.</w:t>
      </w:r>
    </w:p>
    <w:p w:rsidR="006D3B57" w:rsidRPr="00E548ED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57" w:rsidRPr="00E548ED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sz w:val="28"/>
        </w:rPr>
      </w:pPr>
      <w:r w:rsidRPr="00E548ED">
        <w:rPr>
          <w:rFonts w:ascii="Times New Roman" w:hAnsi="Times New Roman" w:cs="Times New Roman"/>
          <w:b/>
          <w:sz w:val="28"/>
        </w:rPr>
        <w:t>Для родителей:</w:t>
      </w:r>
      <w:r w:rsidRPr="00E548ED">
        <w:rPr>
          <w:rFonts w:ascii="Times New Roman" w:hAnsi="Times New Roman" w:cs="Times New Roman"/>
          <w:sz w:val="28"/>
        </w:rPr>
        <w:t xml:space="preserve"> </w:t>
      </w:r>
    </w:p>
    <w:p w:rsidR="006D3B57" w:rsidRPr="00E548ED" w:rsidRDefault="006D3B57" w:rsidP="006D3B57">
      <w:pPr>
        <w:pStyle w:val="a6"/>
        <w:numPr>
          <w:ilvl w:val="0"/>
          <w:numId w:val="26"/>
        </w:numPr>
        <w:spacing w:after="0"/>
        <w:ind w:left="851" w:right="-284"/>
        <w:jc w:val="both"/>
        <w:rPr>
          <w:rFonts w:ascii="Times New Roman" w:hAnsi="Times New Roman" w:cs="Times New Roman"/>
          <w:sz w:val="28"/>
        </w:rPr>
      </w:pPr>
      <w:r w:rsidRPr="00E548ED">
        <w:rPr>
          <w:rFonts w:ascii="Times New Roman" w:hAnsi="Times New Roman" w:cs="Times New Roman"/>
          <w:sz w:val="28"/>
        </w:rPr>
        <w:t>Родители вовлечены в педагогический процесс ДОУ;</w:t>
      </w:r>
    </w:p>
    <w:p w:rsidR="006D3B57" w:rsidRPr="00E548ED" w:rsidRDefault="006D3B57" w:rsidP="006D3B57">
      <w:pPr>
        <w:pStyle w:val="a6"/>
        <w:numPr>
          <w:ilvl w:val="0"/>
          <w:numId w:val="26"/>
        </w:numPr>
        <w:spacing w:after="0"/>
        <w:ind w:left="851" w:right="-284"/>
        <w:jc w:val="both"/>
        <w:rPr>
          <w:rFonts w:ascii="Times New Roman" w:hAnsi="Times New Roman" w:cs="Times New Roman"/>
          <w:sz w:val="28"/>
        </w:rPr>
      </w:pPr>
      <w:r w:rsidRPr="00E548ED">
        <w:rPr>
          <w:rFonts w:ascii="Times New Roman" w:hAnsi="Times New Roman" w:cs="Times New Roman"/>
          <w:sz w:val="28"/>
        </w:rPr>
        <w:t>Укреплена заинтересованность в сотрудничестве с детским садом.</w:t>
      </w:r>
    </w:p>
    <w:p w:rsidR="006D3B57" w:rsidRPr="00E548ED" w:rsidRDefault="006D3B57" w:rsidP="006D3B57">
      <w:pPr>
        <w:pStyle w:val="a6"/>
        <w:spacing w:after="0"/>
        <w:ind w:right="-284"/>
        <w:jc w:val="both"/>
        <w:rPr>
          <w:rFonts w:ascii="Times New Roman" w:hAnsi="Times New Roman" w:cs="Times New Roman"/>
          <w:sz w:val="28"/>
        </w:rPr>
      </w:pP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sz w:val="28"/>
        </w:rPr>
      </w:pPr>
      <w:r w:rsidRPr="00E548ED">
        <w:rPr>
          <w:rFonts w:ascii="Times New Roman" w:hAnsi="Times New Roman" w:cs="Times New Roman"/>
          <w:sz w:val="28"/>
        </w:rPr>
        <w:t xml:space="preserve"> </w:t>
      </w:r>
      <w:r w:rsidRPr="00E548ED">
        <w:rPr>
          <w:rFonts w:ascii="Times New Roman" w:hAnsi="Times New Roman" w:cs="Times New Roman"/>
          <w:b/>
          <w:sz w:val="28"/>
        </w:rPr>
        <w:t>Для педагогов:</w:t>
      </w:r>
      <w:r w:rsidRPr="00E548ED">
        <w:rPr>
          <w:rFonts w:ascii="Times New Roman" w:hAnsi="Times New Roman" w:cs="Times New Roman"/>
          <w:sz w:val="28"/>
        </w:rPr>
        <w:t xml:space="preserve">  обобщен и распространен педагогический опыт по реализации программы.</w:t>
      </w: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sz w:val="28"/>
        </w:rPr>
      </w:pP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sz w:val="28"/>
        </w:rPr>
      </w:pP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sz w:val="28"/>
        </w:rPr>
      </w:pPr>
    </w:p>
    <w:p w:rsidR="006D3B57" w:rsidRPr="0062700E" w:rsidRDefault="006D3B57" w:rsidP="006D3B57">
      <w:pPr>
        <w:spacing w:after="0"/>
        <w:ind w:right="-284"/>
        <w:jc w:val="both"/>
        <w:rPr>
          <w:rFonts w:ascii="Times New Roman" w:hAnsi="Times New Roman" w:cs="Times New Roman"/>
          <w:sz w:val="28"/>
        </w:rPr>
      </w:pPr>
    </w:p>
    <w:p w:rsidR="00B25AB6" w:rsidRPr="008553DB" w:rsidRDefault="00B25AB6" w:rsidP="008553DB">
      <w:pPr>
        <w:pStyle w:val="a3"/>
        <w:shd w:val="clear" w:color="auto" w:fill="FFFFFF"/>
        <w:spacing w:before="240" w:beforeAutospacing="0" w:after="200" w:afterAutospacing="0" w:line="276" w:lineRule="auto"/>
        <w:ind w:right="-284"/>
        <w:rPr>
          <w:b/>
          <w:color w:val="000000" w:themeColor="text1"/>
          <w:sz w:val="28"/>
          <w:szCs w:val="28"/>
        </w:rPr>
      </w:pPr>
    </w:p>
    <w:p w:rsidR="000A664B" w:rsidRPr="006D3B57" w:rsidRDefault="006D3B57" w:rsidP="006D3B57">
      <w:pPr>
        <w:pStyle w:val="a3"/>
        <w:shd w:val="clear" w:color="auto" w:fill="FFFFFF"/>
        <w:spacing w:before="240" w:beforeAutospacing="0" w:after="200" w:afterAutospacing="0" w:line="276" w:lineRule="auto"/>
        <w:ind w:left="-851" w:right="-284" w:firstLine="851"/>
        <w:jc w:val="center"/>
        <w:rPr>
          <w:b/>
          <w:color w:val="000000" w:themeColor="text1"/>
          <w:sz w:val="28"/>
          <w:szCs w:val="28"/>
        </w:rPr>
      </w:pPr>
      <w:r w:rsidRPr="006D3B57">
        <w:rPr>
          <w:b/>
          <w:color w:val="000000" w:themeColor="text1"/>
          <w:sz w:val="28"/>
          <w:szCs w:val="28"/>
          <w:lang w:val="en-US"/>
        </w:rPr>
        <w:lastRenderedPageBreak/>
        <w:t>II</w:t>
      </w:r>
      <w:r w:rsidRPr="0062700E">
        <w:rPr>
          <w:b/>
          <w:color w:val="000000" w:themeColor="text1"/>
          <w:sz w:val="28"/>
          <w:szCs w:val="28"/>
        </w:rPr>
        <w:t xml:space="preserve">. </w:t>
      </w:r>
      <w:r w:rsidRPr="006D3B57">
        <w:rPr>
          <w:b/>
          <w:color w:val="000000" w:themeColor="text1"/>
          <w:sz w:val="28"/>
          <w:szCs w:val="28"/>
        </w:rPr>
        <w:t>ОРГАНИЗАЦИОННЫЙ РАЗДЕЛ</w:t>
      </w:r>
    </w:p>
    <w:p w:rsidR="00463D8E" w:rsidRDefault="00463D8E" w:rsidP="000272E0">
      <w:pPr>
        <w:pStyle w:val="a3"/>
        <w:shd w:val="clear" w:color="auto" w:fill="FFFFFF"/>
        <w:spacing w:before="0" w:beforeAutospacing="0" w:after="0" w:afterAutospacing="0" w:line="276" w:lineRule="auto"/>
        <w:ind w:right="-284"/>
        <w:jc w:val="both"/>
        <w:rPr>
          <w:color w:val="000000" w:themeColor="text1"/>
          <w:sz w:val="28"/>
          <w:szCs w:val="28"/>
        </w:rPr>
      </w:pPr>
    </w:p>
    <w:p w:rsidR="00463D8E" w:rsidRPr="00463D8E" w:rsidRDefault="00463D8E" w:rsidP="00463D8E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center"/>
        <w:rPr>
          <w:b/>
          <w:color w:val="000000" w:themeColor="text1"/>
          <w:sz w:val="28"/>
          <w:szCs w:val="28"/>
        </w:rPr>
      </w:pPr>
      <w:r w:rsidRPr="00463D8E">
        <w:rPr>
          <w:b/>
          <w:color w:val="000000" w:themeColor="text1"/>
          <w:sz w:val="28"/>
          <w:szCs w:val="28"/>
        </w:rPr>
        <w:t>Творческая мастерская по сенсорному развитию как технология обучения и воспитания дошкольников.</w:t>
      </w:r>
    </w:p>
    <w:p w:rsidR="000F4B0E" w:rsidRPr="000272E0" w:rsidRDefault="00FD41E8" w:rsidP="003161D3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Творчество играет важную роль в развитии детей, а в его развитии</w:t>
      </w:r>
      <w:r w:rsidR="000F4B0E" w:rsidRPr="000272E0">
        <w:rPr>
          <w:color w:val="000000" w:themeColor="text1"/>
          <w:sz w:val="28"/>
          <w:szCs w:val="28"/>
          <w:shd w:val="clear" w:color="auto" w:fill="FFFFFF"/>
        </w:rPr>
        <w:t xml:space="preserve"> помогают творческие мастерские в дошкольных образовательных учреждениях.</w:t>
      </w:r>
    </w:p>
    <w:p w:rsidR="000272E0" w:rsidRDefault="000F4B0E" w:rsidP="003161D3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272E0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«Творческие </w:t>
      </w:r>
      <w:r w:rsidRPr="000272E0">
        <w:rPr>
          <w:bCs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мастерские</w:t>
      </w:r>
      <w:r w:rsidRPr="000272E0">
        <w:rPr>
          <w:b/>
          <w:bCs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272E0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272E0">
        <w:rPr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272E0">
        <w:rPr>
          <w:color w:val="000000" w:themeColor="text1"/>
          <w:sz w:val="28"/>
          <w:szCs w:val="28"/>
          <w:shd w:val="clear" w:color="auto" w:fill="FFFFFF"/>
        </w:rPr>
        <w:t>- одна из современных </w:t>
      </w:r>
      <w:r w:rsidRPr="000272E0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форм</w:t>
      </w:r>
      <w:r w:rsidRPr="000272E0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272E0">
        <w:rPr>
          <w:color w:val="000000" w:themeColor="text1"/>
          <w:sz w:val="28"/>
          <w:szCs w:val="28"/>
          <w:shd w:val="clear" w:color="auto" w:fill="FFFFFF"/>
        </w:rPr>
        <w:t>образовательной деятельности, которая очень привлекает не только детей</w:t>
      </w:r>
      <w:r w:rsidR="000272E0" w:rsidRPr="000272E0">
        <w:rPr>
          <w:color w:val="000000" w:themeColor="text1"/>
          <w:sz w:val="28"/>
          <w:szCs w:val="28"/>
          <w:shd w:val="clear" w:color="auto" w:fill="FFFFFF"/>
        </w:rPr>
        <w:t>, но и взрослых, по</w:t>
      </w:r>
      <w:r w:rsidRPr="000272E0">
        <w:rPr>
          <w:color w:val="000000" w:themeColor="text1"/>
          <w:sz w:val="28"/>
          <w:szCs w:val="28"/>
          <w:shd w:val="clear" w:color="auto" w:fill="FFFFFF"/>
        </w:rPr>
        <w:t xml:space="preserve">скольку </w:t>
      </w:r>
      <w:r w:rsidR="000272E0" w:rsidRPr="000272E0">
        <w:rPr>
          <w:color w:val="000000" w:themeColor="text1"/>
          <w:sz w:val="28"/>
          <w:szCs w:val="28"/>
          <w:shd w:val="clear" w:color="auto" w:fill="FFFFFF"/>
        </w:rPr>
        <w:t>их можно  использовать в различных направлениях деятел</w:t>
      </w:r>
      <w:r w:rsidR="000272E0">
        <w:rPr>
          <w:color w:val="000000" w:themeColor="text1"/>
          <w:sz w:val="28"/>
          <w:szCs w:val="28"/>
          <w:shd w:val="clear" w:color="auto" w:fill="FFFFFF"/>
        </w:rPr>
        <w:t>ьности</w:t>
      </w:r>
      <w:r w:rsidR="000272E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А главной особенностью служит то, что </w:t>
      </w:r>
      <w:r w:rsidR="000272E0" w:rsidRPr="000272E0">
        <w:rPr>
          <w:color w:val="000000" w:themeColor="text1"/>
          <w:sz w:val="28"/>
          <w:szCs w:val="27"/>
          <w:shd w:val="clear" w:color="auto" w:fill="FFFFFF"/>
        </w:rPr>
        <w:t>дети сами решают, участвовать им сегодня или нет.</w:t>
      </w:r>
      <w:r w:rsidR="000272E0" w:rsidRPr="000272E0">
        <w:rPr>
          <w:rFonts w:ascii="Arial" w:hAnsi="Arial" w:cs="Arial"/>
          <w:color w:val="556270"/>
          <w:sz w:val="28"/>
          <w:szCs w:val="27"/>
          <w:shd w:val="clear" w:color="auto" w:fill="FFFFFF"/>
        </w:rPr>
        <w:t> </w:t>
      </w:r>
      <w:r w:rsidR="000272E0" w:rsidRPr="000272E0">
        <w:rPr>
          <w:color w:val="000000" w:themeColor="text1"/>
          <w:sz w:val="28"/>
          <w:szCs w:val="27"/>
          <w:shd w:val="clear" w:color="auto" w:fill="FFFFFF"/>
        </w:rPr>
        <w:t>Здесь они начинают чувствовать пользу творчества и верят, что ошибки - это всего лишь шаги к достижению цели, а не препятствие, как в творчестве, так и во всех аспектах их жизни.</w:t>
      </w:r>
      <w:r w:rsidR="000272E0" w:rsidRPr="000272E0">
        <w:rPr>
          <w:rFonts w:ascii="Arial" w:hAnsi="Arial" w:cs="Arial"/>
          <w:color w:val="556270"/>
          <w:sz w:val="28"/>
          <w:szCs w:val="27"/>
          <w:shd w:val="clear" w:color="auto" w:fill="FFFFFF"/>
        </w:rPr>
        <w:t> </w:t>
      </w:r>
    </w:p>
    <w:p w:rsidR="000F4B0E" w:rsidRDefault="000F4B0E" w:rsidP="003161D3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6"/>
          <w:shd w:val="clear" w:color="auto" w:fill="FFFFFF"/>
        </w:rPr>
      </w:pPr>
      <w:r w:rsidRPr="000272E0">
        <w:rPr>
          <w:color w:val="000000" w:themeColor="text1"/>
          <w:sz w:val="28"/>
          <w:szCs w:val="26"/>
          <w:shd w:val="clear" w:color="auto" w:fill="FFFFFF"/>
        </w:rPr>
        <w:t>Целью работы в мастерской является сохранение в ребёнке творческого начала, оказании помощи в реализации его возможностей, способствовании развитию самостоятельности и креативной личности, а так же обеспечение возможности для практической реализации творческих идей в самых различных областях.</w:t>
      </w:r>
    </w:p>
    <w:p w:rsidR="003161D3" w:rsidRPr="003161D3" w:rsidRDefault="003161D3" w:rsidP="003161D3">
      <w:pPr>
        <w:shd w:val="clear" w:color="auto" w:fill="FFFFFF"/>
        <w:spacing w:after="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5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Сенсорное развитие ребенка буквально с первых дней его жизни является залогом успешного осуществления разных видов деятельности, формирования различных способностей, готовности ребенка к школьному обучению.</w:t>
      </w:r>
      <w:r w:rsidRPr="006E75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161D3" w:rsidRDefault="000272E0" w:rsidP="003161D3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Творческие мастерские по сенсорному развитию позволяют </w:t>
      </w:r>
      <w:r w:rsidR="00C577F7" w:rsidRPr="006E7569">
        <w:rPr>
          <w:color w:val="000000" w:themeColor="text1"/>
          <w:sz w:val="28"/>
          <w:szCs w:val="28"/>
        </w:rPr>
        <w:t xml:space="preserve"> </w:t>
      </w:r>
      <w:r w:rsidR="004213A9" w:rsidRPr="006E7569">
        <w:rPr>
          <w:color w:val="000000" w:themeColor="text1"/>
          <w:sz w:val="28"/>
          <w:szCs w:val="28"/>
        </w:rPr>
        <w:t xml:space="preserve">педагогу в доступной и увлекательной форме, </w:t>
      </w:r>
      <w:r w:rsidR="00C577F7" w:rsidRPr="006E7569">
        <w:rPr>
          <w:color w:val="000000" w:themeColor="text1"/>
          <w:sz w:val="28"/>
          <w:szCs w:val="28"/>
        </w:rPr>
        <w:t>посл</w:t>
      </w:r>
      <w:r w:rsidR="004213A9" w:rsidRPr="006E7569">
        <w:rPr>
          <w:color w:val="000000" w:themeColor="text1"/>
          <w:sz w:val="28"/>
          <w:szCs w:val="28"/>
        </w:rPr>
        <w:t xml:space="preserve">едовательно и планомерно </w:t>
      </w:r>
      <w:r w:rsidR="0073038F" w:rsidRPr="006E7569">
        <w:rPr>
          <w:color w:val="000000" w:themeColor="text1"/>
          <w:sz w:val="28"/>
          <w:szCs w:val="28"/>
        </w:rPr>
        <w:t>знаком</w:t>
      </w:r>
      <w:r w:rsidR="008B7327" w:rsidRPr="006E7569">
        <w:rPr>
          <w:color w:val="000000" w:themeColor="text1"/>
          <w:sz w:val="28"/>
          <w:szCs w:val="28"/>
        </w:rPr>
        <w:t>ит</w:t>
      </w:r>
      <w:r w:rsidR="0016597B" w:rsidRPr="006E7569">
        <w:rPr>
          <w:color w:val="000000" w:themeColor="text1"/>
          <w:sz w:val="28"/>
          <w:szCs w:val="28"/>
        </w:rPr>
        <w:t xml:space="preserve">ь детей с сенсорными эталонами, </w:t>
      </w:r>
      <w:r w:rsidR="004213A9" w:rsidRPr="006E7569">
        <w:rPr>
          <w:color w:val="000000" w:themeColor="text1"/>
          <w:sz w:val="28"/>
          <w:szCs w:val="28"/>
        </w:rPr>
        <w:t xml:space="preserve"> а так же с различными свойствами предметов.</w:t>
      </w:r>
      <w:r w:rsidR="00C577F7" w:rsidRPr="006E7569">
        <w:rPr>
          <w:color w:val="000000" w:themeColor="text1"/>
          <w:sz w:val="28"/>
          <w:szCs w:val="28"/>
        </w:rPr>
        <w:t xml:space="preserve"> </w:t>
      </w:r>
    </w:p>
    <w:p w:rsidR="004213A9" w:rsidRPr="006E7569" w:rsidRDefault="0016597B" w:rsidP="003161D3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 w:rsidRPr="006E7569">
        <w:rPr>
          <w:color w:val="000000" w:themeColor="text1"/>
          <w:sz w:val="28"/>
          <w:szCs w:val="28"/>
        </w:rPr>
        <w:t>Игровые занятия в рамках работы творческой мастерской помогают активизировать познавательный интерес детей, а разнообразие занятий обогащают образовательную деятельность, сделав ее более яркой, наглядной и эффективной.</w:t>
      </w:r>
    </w:p>
    <w:p w:rsidR="004213A9" w:rsidRPr="006E7569" w:rsidRDefault="00C577F7" w:rsidP="003161D3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 w:rsidRPr="006E7569">
        <w:rPr>
          <w:color w:val="000000" w:themeColor="text1"/>
          <w:sz w:val="28"/>
          <w:szCs w:val="28"/>
        </w:rPr>
        <w:t xml:space="preserve">Для обогащения сенсорного опыта </w:t>
      </w:r>
      <w:r w:rsidR="0073038F" w:rsidRPr="006E7569">
        <w:rPr>
          <w:color w:val="000000" w:themeColor="text1"/>
          <w:sz w:val="28"/>
          <w:szCs w:val="28"/>
        </w:rPr>
        <w:t>предусмотрено использование</w:t>
      </w:r>
      <w:r w:rsidRPr="006E7569">
        <w:rPr>
          <w:color w:val="000000" w:themeColor="text1"/>
          <w:sz w:val="28"/>
          <w:szCs w:val="28"/>
        </w:rPr>
        <w:t xml:space="preserve"> </w:t>
      </w:r>
      <w:r w:rsidR="0073038F" w:rsidRPr="006E7569">
        <w:rPr>
          <w:color w:val="000000" w:themeColor="text1"/>
          <w:sz w:val="28"/>
          <w:szCs w:val="28"/>
        </w:rPr>
        <w:t>нетрадиционных</w:t>
      </w:r>
      <w:r w:rsidR="007A0389" w:rsidRPr="006E7569">
        <w:rPr>
          <w:color w:val="000000" w:themeColor="text1"/>
          <w:sz w:val="28"/>
          <w:szCs w:val="28"/>
        </w:rPr>
        <w:t xml:space="preserve"> </w:t>
      </w:r>
      <w:r w:rsidR="0073038F" w:rsidRPr="006E7569">
        <w:rPr>
          <w:color w:val="000000" w:themeColor="text1"/>
          <w:sz w:val="28"/>
          <w:szCs w:val="28"/>
        </w:rPr>
        <w:t xml:space="preserve">дидактических игр </w:t>
      </w:r>
      <w:r w:rsidR="004213A9" w:rsidRPr="006E7569">
        <w:rPr>
          <w:color w:val="000000" w:themeColor="text1"/>
          <w:sz w:val="28"/>
          <w:szCs w:val="28"/>
        </w:rPr>
        <w:t>и материалов, обеспечивающих</w:t>
      </w:r>
      <w:r w:rsidR="0073038F" w:rsidRPr="006E7569">
        <w:rPr>
          <w:color w:val="000000" w:themeColor="text1"/>
          <w:sz w:val="28"/>
          <w:szCs w:val="28"/>
        </w:rPr>
        <w:t xml:space="preserve"> возможность</w:t>
      </w:r>
      <w:r w:rsidRPr="006E7569">
        <w:rPr>
          <w:color w:val="000000" w:themeColor="text1"/>
          <w:sz w:val="28"/>
          <w:szCs w:val="28"/>
        </w:rPr>
        <w:t xml:space="preserve"> </w:t>
      </w:r>
      <w:r w:rsidR="0073038F" w:rsidRPr="006E7569">
        <w:rPr>
          <w:color w:val="000000" w:themeColor="text1"/>
          <w:sz w:val="28"/>
          <w:szCs w:val="28"/>
        </w:rPr>
        <w:t>реализовать</w:t>
      </w:r>
      <w:r w:rsidRPr="006E7569">
        <w:rPr>
          <w:color w:val="000000" w:themeColor="text1"/>
          <w:sz w:val="28"/>
          <w:szCs w:val="28"/>
        </w:rPr>
        <w:t xml:space="preserve"> </w:t>
      </w:r>
      <w:proofErr w:type="spellStart"/>
      <w:r w:rsidR="0073038F" w:rsidRPr="006E7569">
        <w:rPr>
          <w:color w:val="000000" w:themeColor="text1"/>
          <w:sz w:val="28"/>
          <w:szCs w:val="28"/>
        </w:rPr>
        <w:t>воспитательно</w:t>
      </w:r>
      <w:proofErr w:type="spellEnd"/>
      <w:r w:rsidR="004213A9" w:rsidRPr="006E7569">
        <w:rPr>
          <w:color w:val="000000" w:themeColor="text1"/>
          <w:sz w:val="28"/>
          <w:szCs w:val="28"/>
        </w:rPr>
        <w:t xml:space="preserve"> – образовательную работу</w:t>
      </w:r>
      <w:r w:rsidR="0073038F" w:rsidRPr="006E7569">
        <w:rPr>
          <w:color w:val="000000" w:themeColor="text1"/>
          <w:sz w:val="28"/>
          <w:szCs w:val="28"/>
        </w:rPr>
        <w:t xml:space="preserve"> через игру</w:t>
      </w:r>
      <w:r w:rsidR="004213A9" w:rsidRPr="006E7569">
        <w:rPr>
          <w:color w:val="000000" w:themeColor="text1"/>
          <w:sz w:val="28"/>
          <w:szCs w:val="28"/>
        </w:rPr>
        <w:t>.</w:t>
      </w:r>
    </w:p>
    <w:p w:rsidR="007A0389" w:rsidRPr="006E7569" w:rsidRDefault="00C577F7" w:rsidP="006E7569">
      <w:pPr>
        <w:pStyle w:val="a3"/>
        <w:shd w:val="clear" w:color="auto" w:fill="FFFFFF"/>
        <w:spacing w:before="0" w:beforeAutospacing="0" w:after="0" w:afterAutospacing="0" w:line="276" w:lineRule="auto"/>
        <w:ind w:left="-851" w:right="-284" w:firstLine="851"/>
        <w:jc w:val="both"/>
        <w:rPr>
          <w:color w:val="000000" w:themeColor="text1"/>
          <w:sz w:val="28"/>
          <w:szCs w:val="28"/>
        </w:rPr>
      </w:pPr>
      <w:r w:rsidRPr="006E7569">
        <w:rPr>
          <w:color w:val="000000" w:themeColor="text1"/>
          <w:sz w:val="28"/>
          <w:szCs w:val="28"/>
        </w:rPr>
        <w:t>Ценность этих игр заключается в том, что ребенок получает возможность действовать сам, ощущать результаты своих умственных и практических усилий.</w:t>
      </w:r>
    </w:p>
    <w:p w:rsidR="003161D3" w:rsidRDefault="003161D3" w:rsidP="00FD41E8">
      <w:pPr>
        <w:spacing w:after="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569">
        <w:rPr>
          <w:rFonts w:ascii="Times New Roman" w:hAnsi="Times New Roman" w:cs="Times New Roman"/>
          <w:color w:val="000000" w:themeColor="text1"/>
          <w:sz w:val="28"/>
          <w:szCs w:val="28"/>
        </w:rPr>
        <w:t>Существует множество игр и упражнений, направленных на сенсорное развитие ребенка. Все они очень разнообразны по сложности, интересности, доступности.</w:t>
      </w:r>
      <w:r w:rsidR="00FD4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5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 внимание детей привлекает что- то необычное, то, что заставляет их удивляться. </w:t>
      </w:r>
    </w:p>
    <w:p w:rsidR="00CF2346" w:rsidRDefault="00FD41E8" w:rsidP="00CF2346">
      <w:pPr>
        <w:spacing w:after="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со</w:t>
      </w:r>
      <w:r w:rsidR="000E034D">
        <w:rPr>
          <w:rFonts w:ascii="Times New Roman" w:hAnsi="Times New Roman" w:cs="Times New Roman"/>
          <w:color w:val="000000" w:themeColor="text1"/>
          <w:sz w:val="28"/>
          <w:szCs w:val="28"/>
        </w:rPr>
        <w:t>здании игр учитывались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 Ф</w:t>
      </w:r>
      <w:r w:rsidR="00CF2346">
        <w:rPr>
          <w:rFonts w:ascii="Times New Roman" w:hAnsi="Times New Roman" w:cs="Times New Roman"/>
          <w:color w:val="000000" w:themeColor="text1"/>
          <w:sz w:val="28"/>
          <w:szCs w:val="28"/>
        </w:rPr>
        <w:t>ГОС, предъявляемые к организ</w:t>
      </w:r>
      <w:r w:rsidR="00B25AB6">
        <w:rPr>
          <w:rFonts w:ascii="Times New Roman" w:hAnsi="Times New Roman" w:cs="Times New Roman"/>
          <w:color w:val="000000" w:themeColor="text1"/>
          <w:sz w:val="28"/>
          <w:szCs w:val="28"/>
        </w:rPr>
        <w:t>ации творческих мастерских в ДОУ</w:t>
      </w:r>
      <w:r w:rsidR="00CF234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D41E8" w:rsidRDefault="00CF2346" w:rsidP="00CF2346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партнерской продуктивной деятельности с педагогом;</w:t>
      </w:r>
    </w:p>
    <w:p w:rsidR="00CF2346" w:rsidRPr="00CF2346" w:rsidRDefault="00CF2346" w:rsidP="00CF2346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Занятия проводятся не в дополнение, а взамен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традиционных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(обучающих);</w:t>
      </w:r>
    </w:p>
    <w:p w:rsidR="00CF2346" w:rsidRDefault="00CF2346" w:rsidP="00CF2346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Целенаправленно организованное пространство;</w:t>
      </w:r>
    </w:p>
    <w:p w:rsidR="00CF2346" w:rsidRPr="00CF2346" w:rsidRDefault="00CF2346" w:rsidP="00CF2346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>Добровольное включение детей в продуктивную деятельность с взрослым (по принципу: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«Я тоже хочу делать это»);</w:t>
      </w:r>
      <w:proofErr w:type="gramEnd"/>
    </w:p>
    <w:p w:rsidR="00CF2346" w:rsidRPr="00A71A37" w:rsidRDefault="00CF2346" w:rsidP="00CF2346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Возможность выбора цели из нескольких – по силам и интересам детей;</w:t>
      </w:r>
    </w:p>
    <w:p w:rsidR="00A71A37" w:rsidRPr="00A71A37" w:rsidRDefault="00A71A37" w:rsidP="00A71A37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Свободное перемещение детей (места для детей не закреплены, как на обучающем занятии) и динамичная позиция воспитателя;</w:t>
      </w:r>
    </w:p>
    <w:p w:rsidR="00C1618C" w:rsidRPr="00A71A37" w:rsidRDefault="00CF2346" w:rsidP="00A71A37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Открытый временной конец занятия, позволяющий каждому действовать в индивидуальном темпе</w:t>
      </w:r>
      <w:r w:rsidR="00A71A37">
        <w:rPr>
          <w:rFonts w:ascii="Times New Roman" w:eastAsiaTheme="minorHAnsi" w:hAnsi="Times New Roman"/>
          <w:sz w:val="28"/>
          <w:szCs w:val="28"/>
        </w:rPr>
        <w:t>;</w:t>
      </w:r>
    </w:p>
    <w:p w:rsidR="00C1618C" w:rsidRPr="00F85D27" w:rsidRDefault="00A71A37" w:rsidP="00F85D27">
      <w:pPr>
        <w:pStyle w:val="a6"/>
        <w:numPr>
          <w:ilvl w:val="0"/>
          <w:numId w:val="31"/>
        </w:numPr>
        <w:spacing w:after="0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Вовлечение родителей в педагогический процесс ДОУ.</w:t>
      </w:r>
    </w:p>
    <w:p w:rsidR="00C1618C" w:rsidRDefault="00C1618C" w:rsidP="003161D3">
      <w:pPr>
        <w:spacing w:after="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10282" w:rsidRPr="006E7569" w:rsidRDefault="00A71A37" w:rsidP="006E7569">
      <w:pPr>
        <w:shd w:val="clear" w:color="auto" w:fill="FFFFFF"/>
        <w:spacing w:after="0"/>
        <w:ind w:left="-851" w:right="-28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710282" w:rsidRPr="006E75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енсорное воспитание – это целенаправленные, последовательные и планомерные педагогические воздействия, обеспечивающие формирование у ребенка чувственного познания, развитие у него сенсорных процессов (ощущения, восприятия, наглядных представлений) через ознакомление </w:t>
      </w:r>
      <w:r w:rsidR="00C93D55" w:rsidRPr="006E75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сенсорной культурой человека.</w:t>
      </w:r>
    </w:p>
    <w:p w:rsidR="00242D20" w:rsidRPr="006E7569" w:rsidRDefault="00242D20" w:rsidP="006E7569">
      <w:pPr>
        <w:shd w:val="clear" w:color="auto" w:fill="FFFFFF"/>
        <w:spacing w:after="0"/>
        <w:ind w:left="-851"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7569">
        <w:rPr>
          <w:rFonts w:ascii="Times New Roman" w:hAnsi="Times New Roman" w:cs="Times New Roman"/>
          <w:color w:val="000000" w:themeColor="text1"/>
          <w:sz w:val="28"/>
          <w:szCs w:val="28"/>
        </w:rPr>
        <w:t>Развитая</w:t>
      </w:r>
      <w:proofErr w:type="gramEnd"/>
      <w:r w:rsidRPr="006E75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7569">
        <w:rPr>
          <w:rFonts w:ascii="Times New Roman" w:hAnsi="Times New Roman" w:cs="Times New Roman"/>
          <w:color w:val="000000" w:themeColor="text1"/>
          <w:sz w:val="28"/>
          <w:szCs w:val="28"/>
        </w:rPr>
        <w:t>сенсомоторика</w:t>
      </w:r>
      <w:proofErr w:type="spellEnd"/>
      <w:r w:rsidRPr="006E75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фундамент общего умственного развития ребёнка. От того, как наши дети будут подготовлены, зависит их социальная адаптация, удовлетворенность своим местом в обществе, их творческая активность в профессиональной деятельности. </w:t>
      </w:r>
    </w:p>
    <w:p w:rsidR="008A7787" w:rsidRDefault="008A7787" w:rsidP="006E7569">
      <w:pPr>
        <w:spacing w:after="0"/>
        <w:ind w:left="-851" w:right="-284"/>
        <w:jc w:val="center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6B476B" w:rsidRPr="00E548ED" w:rsidRDefault="006B476B" w:rsidP="006B476B">
      <w:pPr>
        <w:pStyle w:val="a3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sz w:val="28"/>
          <w:szCs w:val="28"/>
        </w:rPr>
      </w:pPr>
    </w:p>
    <w:p w:rsidR="006B476B" w:rsidRPr="00E548ED" w:rsidRDefault="006B476B" w:rsidP="006B476B">
      <w:pPr>
        <w:pStyle w:val="a3"/>
        <w:shd w:val="clear" w:color="auto" w:fill="FFFFFF"/>
        <w:spacing w:before="0" w:beforeAutospacing="0" w:after="0" w:afterAutospacing="0" w:line="276" w:lineRule="auto"/>
        <w:ind w:left="-851" w:firstLine="491"/>
        <w:rPr>
          <w:sz w:val="28"/>
          <w:shd w:val="clear" w:color="auto" w:fill="FFFFFF"/>
        </w:rPr>
      </w:pPr>
      <w:r w:rsidRPr="00E548ED">
        <w:rPr>
          <w:b/>
          <w:bCs/>
          <w:sz w:val="28"/>
          <w:shd w:val="clear" w:color="auto" w:fill="FFFFFF"/>
        </w:rPr>
        <w:t>Формой</w:t>
      </w:r>
      <w:r w:rsidRPr="00E548ED">
        <w:rPr>
          <w:sz w:val="28"/>
          <w:shd w:val="clear" w:color="auto" w:fill="FFFFFF"/>
        </w:rPr>
        <w:t> </w:t>
      </w:r>
      <w:r w:rsidRPr="00E548ED">
        <w:rPr>
          <w:b/>
          <w:bCs/>
          <w:sz w:val="28"/>
          <w:shd w:val="clear" w:color="auto" w:fill="FFFFFF"/>
        </w:rPr>
        <w:t>подведения итогов</w:t>
      </w:r>
      <w:r w:rsidRPr="00E548ED">
        <w:rPr>
          <w:sz w:val="28"/>
          <w:shd w:val="clear" w:color="auto" w:fill="FFFFFF"/>
        </w:rPr>
        <w:t> реализации дополнительной образовательной программы являются выставки детского творчества, проводимые в дошкольном учреждении и участие в детских творческих конкурсах.</w:t>
      </w:r>
    </w:p>
    <w:p w:rsidR="00363981" w:rsidRPr="00E548ED" w:rsidRDefault="00363981" w:rsidP="006B476B">
      <w:pPr>
        <w:pStyle w:val="a3"/>
        <w:shd w:val="clear" w:color="auto" w:fill="FFFFFF"/>
        <w:spacing w:before="0" w:beforeAutospacing="0" w:after="0" w:afterAutospacing="0" w:line="276" w:lineRule="auto"/>
        <w:ind w:left="-851" w:firstLine="491"/>
        <w:rPr>
          <w:sz w:val="28"/>
          <w:shd w:val="clear" w:color="auto" w:fill="FFFFFF"/>
        </w:rPr>
      </w:pPr>
    </w:p>
    <w:p w:rsidR="00363981" w:rsidRPr="00E548ED" w:rsidRDefault="000B2BC2" w:rsidP="006B476B">
      <w:pPr>
        <w:pStyle w:val="a3"/>
        <w:shd w:val="clear" w:color="auto" w:fill="FFFFFF"/>
        <w:spacing w:before="0" w:beforeAutospacing="0" w:after="0" w:afterAutospacing="0" w:line="276" w:lineRule="auto"/>
        <w:ind w:left="-851" w:firstLine="491"/>
      </w:pPr>
      <w:r w:rsidRPr="00E548ED">
        <w:rPr>
          <w:b/>
          <w:sz w:val="28"/>
        </w:rPr>
        <w:t>Методы:</w:t>
      </w:r>
      <w:r w:rsidRPr="00E548ED">
        <w:t xml:space="preserve"> </w:t>
      </w:r>
    </w:p>
    <w:p w:rsidR="00363981" w:rsidRPr="00E548ED" w:rsidRDefault="000B2BC2" w:rsidP="0036398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28"/>
        </w:rPr>
      </w:pPr>
      <w:r w:rsidRPr="00E548ED">
        <w:rPr>
          <w:sz w:val="28"/>
        </w:rPr>
        <w:t>Игровой метод (дидактические игры)</w:t>
      </w:r>
      <w:r w:rsidR="00FA106D" w:rsidRPr="00E548ED">
        <w:rPr>
          <w:sz w:val="28"/>
        </w:rPr>
        <w:t>;</w:t>
      </w:r>
    </w:p>
    <w:p w:rsidR="00363981" w:rsidRPr="00E548ED" w:rsidRDefault="000B2BC2" w:rsidP="0036398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28"/>
        </w:rPr>
      </w:pPr>
      <w:r w:rsidRPr="00E548ED">
        <w:rPr>
          <w:sz w:val="28"/>
        </w:rPr>
        <w:t>Наглядный метод (рассматривание дидактических пособий, предметов)</w:t>
      </w:r>
      <w:r w:rsidR="00FA106D" w:rsidRPr="00E548ED">
        <w:rPr>
          <w:sz w:val="28"/>
        </w:rPr>
        <w:t>;</w:t>
      </w:r>
    </w:p>
    <w:p w:rsidR="00617F0E" w:rsidRPr="00E548ED" w:rsidRDefault="000B2BC2" w:rsidP="00617F0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28"/>
        </w:rPr>
      </w:pPr>
      <w:r w:rsidRPr="00E548ED">
        <w:rPr>
          <w:sz w:val="28"/>
        </w:rPr>
        <w:t>Практический – показ способов действия с предметами, эксперимент.</w:t>
      </w:r>
    </w:p>
    <w:p w:rsidR="003D24D2" w:rsidRPr="00E548ED" w:rsidRDefault="003D24D2" w:rsidP="003D24D2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rFonts w:ascii="Arial" w:hAnsi="Arial" w:cs="Arial"/>
          <w:sz w:val="32"/>
          <w:szCs w:val="28"/>
        </w:rPr>
      </w:pPr>
    </w:p>
    <w:p w:rsidR="002A366D" w:rsidRDefault="002A366D" w:rsidP="003D24D2">
      <w:pPr>
        <w:pStyle w:val="c16"/>
        <w:shd w:val="clear" w:color="auto" w:fill="FFFFFF"/>
        <w:spacing w:before="0" w:beforeAutospacing="0" w:after="0" w:afterAutospacing="0" w:line="276" w:lineRule="auto"/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развивающей предметно пространственной среды (РППС) для реализации Программы</w:t>
      </w:r>
    </w:p>
    <w:p w:rsidR="002A366D" w:rsidRDefault="003D24D2" w:rsidP="003D24D2">
      <w:pPr>
        <w:pStyle w:val="c16"/>
        <w:shd w:val="clear" w:color="auto" w:fill="FFFFFF"/>
        <w:spacing w:before="0" w:beforeAutospacing="0" w:after="0" w:afterAutospacing="0" w:line="276" w:lineRule="auto"/>
        <w:ind w:left="-426"/>
        <w:jc w:val="both"/>
        <w:rPr>
          <w:b/>
          <w:sz w:val="28"/>
          <w:szCs w:val="28"/>
        </w:rPr>
      </w:pPr>
      <w:r w:rsidRPr="00E548ED">
        <w:rPr>
          <w:b/>
          <w:sz w:val="28"/>
          <w:szCs w:val="28"/>
        </w:rPr>
        <w:t xml:space="preserve"> </w:t>
      </w:r>
    </w:p>
    <w:p w:rsidR="003D24D2" w:rsidRPr="002A366D" w:rsidRDefault="002A366D" w:rsidP="003D24D2">
      <w:pPr>
        <w:pStyle w:val="c16"/>
        <w:shd w:val="clear" w:color="auto" w:fill="FFFFFF"/>
        <w:spacing w:before="0" w:beforeAutospacing="0" w:after="0" w:afterAutospacing="0" w:line="276" w:lineRule="auto"/>
        <w:ind w:left="-426"/>
        <w:jc w:val="both"/>
        <w:rPr>
          <w:rStyle w:val="c3"/>
          <w:sz w:val="28"/>
        </w:rPr>
      </w:pPr>
      <w:r w:rsidRPr="002A366D">
        <w:rPr>
          <w:sz w:val="28"/>
          <w:szCs w:val="28"/>
        </w:rPr>
        <w:t xml:space="preserve">РППС </w:t>
      </w:r>
      <w:r w:rsidR="003D24D2" w:rsidRPr="002A366D">
        <w:rPr>
          <w:sz w:val="28"/>
          <w:szCs w:val="28"/>
        </w:rPr>
        <w:t xml:space="preserve">творческой мастерской </w:t>
      </w:r>
      <w:proofErr w:type="gramStart"/>
      <w:r w:rsidR="003D24D2" w:rsidRPr="002A366D">
        <w:rPr>
          <w:rStyle w:val="c3"/>
          <w:sz w:val="28"/>
        </w:rPr>
        <w:t>построена</w:t>
      </w:r>
      <w:proofErr w:type="gramEnd"/>
      <w:r w:rsidR="003D24D2" w:rsidRPr="002A366D">
        <w:rPr>
          <w:rStyle w:val="c3"/>
          <w:sz w:val="28"/>
        </w:rPr>
        <w:t xml:space="preserve">   на  основе  соблюдения</w:t>
      </w:r>
      <w:r w:rsidR="003D24D2" w:rsidRPr="002A366D">
        <w:rPr>
          <w:rFonts w:ascii="Calibri" w:hAnsi="Calibri"/>
          <w:szCs w:val="22"/>
        </w:rPr>
        <w:t xml:space="preserve"> </w:t>
      </w:r>
      <w:r w:rsidR="00FA2715" w:rsidRPr="002A366D">
        <w:rPr>
          <w:rFonts w:ascii="Calibri" w:hAnsi="Calibri"/>
          <w:szCs w:val="22"/>
        </w:rPr>
        <w:t xml:space="preserve"> </w:t>
      </w:r>
      <w:r w:rsidR="003D24D2" w:rsidRPr="002A366D">
        <w:rPr>
          <w:rStyle w:val="c3"/>
          <w:sz w:val="28"/>
        </w:rPr>
        <w:t>принципов:</w:t>
      </w:r>
    </w:p>
    <w:p w:rsidR="003D24D2" w:rsidRPr="00E548ED" w:rsidRDefault="003D24D2" w:rsidP="003D24D2">
      <w:pPr>
        <w:pStyle w:val="c16"/>
        <w:shd w:val="clear" w:color="auto" w:fill="FFFFFF"/>
        <w:spacing w:before="0" w:beforeAutospacing="0" w:after="0" w:afterAutospacing="0" w:line="276" w:lineRule="auto"/>
        <w:ind w:left="-426"/>
        <w:jc w:val="both"/>
        <w:rPr>
          <w:rStyle w:val="c3"/>
          <w:rFonts w:ascii="Calibri" w:hAnsi="Calibri"/>
          <w:b/>
          <w:szCs w:val="22"/>
        </w:rPr>
      </w:pPr>
    </w:p>
    <w:p w:rsidR="003D24D2" w:rsidRPr="00E548ED" w:rsidRDefault="00617F0E" w:rsidP="003D24D2">
      <w:pPr>
        <w:pStyle w:val="c16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b/>
          <w:szCs w:val="22"/>
        </w:rPr>
      </w:pPr>
      <w:r w:rsidRPr="00E548ED">
        <w:rPr>
          <w:sz w:val="28"/>
        </w:rPr>
        <w:t>соответствие  принципу  необходимости  и  достаточности  </w:t>
      </w:r>
      <w:r w:rsidR="003D24D2" w:rsidRPr="00E548ED">
        <w:rPr>
          <w:sz w:val="28"/>
        </w:rPr>
        <w:t xml:space="preserve">для  организации  воспитательной </w:t>
      </w:r>
      <w:r w:rsidRPr="00E548ED">
        <w:rPr>
          <w:sz w:val="28"/>
        </w:rPr>
        <w:t>работы, методического оснащения воспитательно-образовательного процесса;</w:t>
      </w:r>
    </w:p>
    <w:p w:rsidR="003D24D2" w:rsidRPr="00E548ED" w:rsidRDefault="00617F0E" w:rsidP="003D24D2">
      <w:pPr>
        <w:pStyle w:val="c16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b/>
          <w:szCs w:val="22"/>
        </w:rPr>
      </w:pPr>
      <w:r w:rsidRPr="00E548ED">
        <w:rPr>
          <w:sz w:val="28"/>
        </w:rPr>
        <w:lastRenderedPageBreak/>
        <w:t>информативности,  предусматривающего  разнообразие  тематики  материалов  и  оборудования  и активности воспитанников во взаимодействии с предметным окружением;</w:t>
      </w:r>
    </w:p>
    <w:p w:rsidR="003D24D2" w:rsidRPr="00E548ED" w:rsidRDefault="00617F0E" w:rsidP="003D24D2">
      <w:pPr>
        <w:pStyle w:val="c16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b/>
          <w:szCs w:val="22"/>
        </w:rPr>
      </w:pPr>
      <w:r w:rsidRPr="00E548ED">
        <w:rPr>
          <w:sz w:val="28"/>
        </w:rPr>
        <w:t>вариативности,  определяющейся  видом  дошкольного  образовательного  учреждения, содержанием  воспитания</w:t>
      </w:r>
      <w:r w:rsidR="003D24D2" w:rsidRPr="00E548ED">
        <w:rPr>
          <w:sz w:val="28"/>
        </w:rPr>
        <w:t>;</w:t>
      </w:r>
    </w:p>
    <w:p w:rsidR="00FA2715" w:rsidRPr="00E548ED" w:rsidRDefault="00617F0E" w:rsidP="003D24D2">
      <w:pPr>
        <w:pStyle w:val="c16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b/>
          <w:szCs w:val="22"/>
        </w:rPr>
      </w:pPr>
      <w:proofErr w:type="spellStart"/>
      <w:r w:rsidRPr="00E548ED">
        <w:rPr>
          <w:sz w:val="28"/>
        </w:rPr>
        <w:t>полифункциональности</w:t>
      </w:r>
      <w:proofErr w:type="spellEnd"/>
      <w:r w:rsidRPr="00E548ED">
        <w:rPr>
          <w:sz w:val="28"/>
        </w:rPr>
        <w:t>,  предусматривающего  </w:t>
      </w:r>
      <w:r w:rsidR="003D24D2" w:rsidRPr="00E548ED">
        <w:rPr>
          <w:sz w:val="28"/>
        </w:rPr>
        <w:t>обеспечение  всех  составляющих</w:t>
      </w:r>
      <w:r w:rsidRPr="00E548ED">
        <w:rPr>
          <w:sz w:val="28"/>
        </w:rPr>
        <w:t> воспит</w:t>
      </w:r>
      <w:r w:rsidR="003D24D2" w:rsidRPr="00E548ED">
        <w:rPr>
          <w:sz w:val="28"/>
        </w:rPr>
        <w:t>ательно</w:t>
      </w:r>
      <w:r w:rsidR="00FA2715" w:rsidRPr="00E548ED">
        <w:rPr>
          <w:sz w:val="28"/>
        </w:rPr>
        <w:t>-</w:t>
      </w:r>
      <w:r w:rsidRPr="00E548ED">
        <w:rPr>
          <w:sz w:val="28"/>
        </w:rPr>
        <w:t>образовательного  процесса  и  возможность  </w:t>
      </w:r>
    </w:p>
    <w:p w:rsidR="00683429" w:rsidRPr="00E548ED" w:rsidRDefault="00617F0E" w:rsidP="00FA2715">
      <w:pPr>
        <w:pStyle w:val="c16"/>
        <w:shd w:val="clear" w:color="auto" w:fill="FFFFFF"/>
        <w:spacing w:before="0" w:beforeAutospacing="0" w:after="0" w:afterAutospacing="0" w:line="276" w:lineRule="auto"/>
        <w:ind w:left="436"/>
        <w:jc w:val="both"/>
        <w:rPr>
          <w:rFonts w:ascii="Calibri" w:hAnsi="Calibri"/>
          <w:b/>
          <w:szCs w:val="22"/>
        </w:rPr>
      </w:pPr>
      <w:r w:rsidRPr="00E548ED">
        <w:rPr>
          <w:sz w:val="28"/>
        </w:rPr>
        <w:t>разнообразного  использования  различных составляющих предметно-развивающей среды; педагогической целесообразности, позволяющей предусмотреть необходимость и достаточность наполнения  предметно-развивающей  среды,  а  также  обеспечить  возможность  самовыражения воспитанников.</w:t>
      </w:r>
    </w:p>
    <w:p w:rsidR="007A0389" w:rsidRPr="00E548ED" w:rsidRDefault="007A0389" w:rsidP="007A0389">
      <w:pPr>
        <w:pStyle w:val="c16"/>
        <w:shd w:val="clear" w:color="auto" w:fill="FFFFFF"/>
        <w:spacing w:before="0" w:beforeAutospacing="0" w:after="0" w:afterAutospacing="0" w:line="276" w:lineRule="auto"/>
        <w:ind w:left="436"/>
        <w:jc w:val="both"/>
        <w:rPr>
          <w:rFonts w:ascii="Calibri" w:hAnsi="Calibri"/>
          <w:b/>
          <w:szCs w:val="22"/>
        </w:rPr>
      </w:pPr>
    </w:p>
    <w:p w:rsidR="00C9323A" w:rsidRPr="00E548ED" w:rsidRDefault="00C9323A" w:rsidP="006B476B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548ED">
        <w:rPr>
          <w:rFonts w:ascii="Times New Roman" w:hAnsi="Times New Roman"/>
          <w:b/>
          <w:bCs/>
          <w:sz w:val="28"/>
          <w:szCs w:val="28"/>
        </w:rPr>
        <w:t>Формы и режим проведения занятий</w:t>
      </w:r>
      <w:r w:rsidR="002A366D">
        <w:rPr>
          <w:rFonts w:ascii="Times New Roman" w:hAnsi="Times New Roman"/>
          <w:b/>
          <w:bCs/>
          <w:sz w:val="28"/>
          <w:szCs w:val="28"/>
        </w:rPr>
        <w:t xml:space="preserve"> в творческой мастерской</w:t>
      </w:r>
    </w:p>
    <w:p w:rsidR="007A0389" w:rsidRPr="00E548ED" w:rsidRDefault="007A0389" w:rsidP="006B476B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2095" w:rsidRPr="00E548ED" w:rsidRDefault="000B2BC2" w:rsidP="00872095">
      <w:pPr>
        <w:spacing w:after="0"/>
        <w:ind w:left="-851"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548ED">
        <w:rPr>
          <w:rFonts w:ascii="Times New Roman" w:hAnsi="Times New Roman"/>
          <w:bCs/>
          <w:sz w:val="28"/>
          <w:szCs w:val="28"/>
        </w:rPr>
        <w:t>Деятельность творческой мастерской</w:t>
      </w:r>
      <w:r w:rsidR="00280C60" w:rsidRPr="00E548ED">
        <w:rPr>
          <w:rFonts w:ascii="Times New Roman" w:hAnsi="Times New Roman"/>
          <w:bCs/>
          <w:sz w:val="28"/>
          <w:szCs w:val="28"/>
        </w:rPr>
        <w:t xml:space="preserve"> -</w:t>
      </w:r>
      <w:r w:rsidR="00872095" w:rsidRPr="00E548ED">
        <w:rPr>
          <w:rFonts w:ascii="Times New Roman" w:hAnsi="Times New Roman"/>
          <w:bCs/>
          <w:sz w:val="28"/>
          <w:szCs w:val="28"/>
        </w:rPr>
        <w:t xml:space="preserve"> творческий процесс </w:t>
      </w:r>
      <w:r w:rsidR="00324FB9" w:rsidRPr="00E548ED">
        <w:rPr>
          <w:rFonts w:ascii="Times New Roman" w:hAnsi="Times New Roman"/>
          <w:bCs/>
          <w:sz w:val="28"/>
          <w:szCs w:val="28"/>
        </w:rPr>
        <w:t>детей, родителей и педагога</w:t>
      </w:r>
      <w:r w:rsidR="00872095" w:rsidRPr="00E548ED">
        <w:rPr>
          <w:rFonts w:ascii="Times New Roman" w:hAnsi="Times New Roman"/>
          <w:bCs/>
          <w:sz w:val="28"/>
          <w:szCs w:val="28"/>
        </w:rPr>
        <w:t xml:space="preserve">. Занятия целиком проходят в форме игры. Игровые приемы обеспечивают динамичность процесса обучения, максимально удовлетворяют потребности ребенка в самостоятельности – речевой и поведенческой (движения, действия и т.п.) </w:t>
      </w:r>
    </w:p>
    <w:p w:rsidR="000B2BC2" w:rsidRPr="00E548ED" w:rsidRDefault="00C9323A" w:rsidP="000B2BC2">
      <w:pPr>
        <w:spacing w:after="0"/>
        <w:ind w:left="-851"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548ED">
        <w:rPr>
          <w:rFonts w:ascii="Times New Roman" w:hAnsi="Times New Roman"/>
          <w:bCs/>
          <w:sz w:val="28"/>
          <w:szCs w:val="28"/>
        </w:rPr>
        <w:t> </w:t>
      </w:r>
      <w:r w:rsidR="00683429" w:rsidRPr="00E548ED">
        <w:rPr>
          <w:rFonts w:ascii="Times New Roman" w:hAnsi="Times New Roman"/>
          <w:bCs/>
          <w:sz w:val="28"/>
          <w:szCs w:val="28"/>
        </w:rPr>
        <w:t>В рамках работы творческой мастерской</w:t>
      </w:r>
      <w:r w:rsidRPr="00E548ED">
        <w:rPr>
          <w:rFonts w:ascii="Times New Roman" w:hAnsi="Times New Roman"/>
          <w:bCs/>
          <w:sz w:val="28"/>
          <w:szCs w:val="28"/>
        </w:rPr>
        <w:t xml:space="preserve"> </w:t>
      </w:r>
      <w:r w:rsidR="00FF3707" w:rsidRPr="00E548ED">
        <w:rPr>
          <w:rFonts w:ascii="Times New Roman" w:hAnsi="Times New Roman"/>
          <w:bCs/>
          <w:sz w:val="28"/>
          <w:szCs w:val="28"/>
        </w:rPr>
        <w:t>осно</w:t>
      </w:r>
      <w:r w:rsidR="000B2BC2" w:rsidRPr="00E548ED">
        <w:rPr>
          <w:rFonts w:ascii="Times New Roman" w:hAnsi="Times New Roman"/>
          <w:bCs/>
          <w:sz w:val="28"/>
          <w:szCs w:val="28"/>
        </w:rPr>
        <w:t xml:space="preserve">вной упор сделан на применении нетрадиционных игровых методов и приемов, а так же использование современного интерактивного оборудования и нестандартных подручных материалов, которые  помогают вызывать постоянный интерес к деятельности. </w:t>
      </w:r>
    </w:p>
    <w:p w:rsidR="00FF3707" w:rsidRPr="00E548ED" w:rsidRDefault="000B2BC2" w:rsidP="00FF3707">
      <w:pPr>
        <w:spacing w:after="0"/>
        <w:ind w:left="-851"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548ED">
        <w:rPr>
          <w:rFonts w:ascii="Times New Roman" w:hAnsi="Times New Roman"/>
          <w:bCs/>
          <w:sz w:val="28"/>
          <w:szCs w:val="28"/>
        </w:rPr>
        <w:t xml:space="preserve"> Игры и игровые упражнения могут</w:t>
      </w:r>
      <w:r w:rsidR="00FF3707" w:rsidRPr="00E548ED">
        <w:rPr>
          <w:rFonts w:ascii="Times New Roman" w:hAnsi="Times New Roman"/>
          <w:bCs/>
          <w:sz w:val="28"/>
          <w:szCs w:val="28"/>
        </w:rPr>
        <w:t xml:space="preserve"> проводиться в комплексе и самостоятельно, в зависимости от уровня развития и подготовленности ребенка к восприятию.</w:t>
      </w:r>
    </w:p>
    <w:p w:rsidR="00C9323A" w:rsidRDefault="00872095" w:rsidP="00FF3707">
      <w:pPr>
        <w:spacing w:after="0"/>
        <w:ind w:left="-851"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548ED">
        <w:rPr>
          <w:rFonts w:ascii="Times New Roman" w:hAnsi="Times New Roman"/>
          <w:bCs/>
          <w:sz w:val="28"/>
          <w:szCs w:val="28"/>
        </w:rPr>
        <w:t>Применение нетрадиционных</w:t>
      </w:r>
      <w:r w:rsidR="00683429" w:rsidRPr="00E548ED">
        <w:rPr>
          <w:rFonts w:ascii="Times New Roman" w:hAnsi="Times New Roman"/>
          <w:bCs/>
          <w:sz w:val="28"/>
          <w:szCs w:val="28"/>
        </w:rPr>
        <w:t xml:space="preserve"> </w:t>
      </w:r>
      <w:r w:rsidR="00C9323A" w:rsidRPr="00E548ED">
        <w:rPr>
          <w:rFonts w:ascii="Times New Roman" w:hAnsi="Times New Roman"/>
          <w:bCs/>
          <w:sz w:val="28"/>
          <w:szCs w:val="28"/>
        </w:rPr>
        <w:t>игровых методов и приемов,</w:t>
      </w:r>
      <w:r w:rsidR="00683429" w:rsidRPr="00E548ED">
        <w:rPr>
          <w:rFonts w:ascii="Times New Roman" w:hAnsi="Times New Roman"/>
          <w:bCs/>
          <w:sz w:val="28"/>
          <w:szCs w:val="28"/>
        </w:rPr>
        <w:t xml:space="preserve"> а так же </w:t>
      </w:r>
      <w:r w:rsidRPr="00E548ED">
        <w:rPr>
          <w:rFonts w:ascii="Times New Roman" w:hAnsi="Times New Roman"/>
          <w:bCs/>
          <w:sz w:val="28"/>
          <w:szCs w:val="28"/>
        </w:rPr>
        <w:t xml:space="preserve">использование современного интерактивного оборудования и нестандартных подручных материалов, </w:t>
      </w:r>
      <w:r w:rsidR="00C9323A" w:rsidRPr="00E548ED">
        <w:rPr>
          <w:rFonts w:ascii="Times New Roman" w:hAnsi="Times New Roman"/>
          <w:bCs/>
          <w:sz w:val="28"/>
          <w:szCs w:val="28"/>
        </w:rPr>
        <w:t xml:space="preserve"> помогают вызывать постоянный интерес к деятельности. </w:t>
      </w:r>
    </w:p>
    <w:p w:rsidR="000E034D" w:rsidRPr="00E548ED" w:rsidRDefault="000E034D" w:rsidP="00FF3707">
      <w:pPr>
        <w:spacing w:after="0"/>
        <w:ind w:left="-851"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реализации Программы 1 год: 18 занятий в мастерской (по 2 занятия в месяц).</w:t>
      </w:r>
    </w:p>
    <w:p w:rsidR="007A0389" w:rsidRPr="00E548ED" w:rsidRDefault="007A0389" w:rsidP="00FF3707">
      <w:pPr>
        <w:spacing w:after="0"/>
        <w:ind w:left="-851"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7A0389" w:rsidRPr="00E548ED" w:rsidRDefault="000E034D" w:rsidP="007A0389">
      <w:pPr>
        <w:pStyle w:val="a3"/>
        <w:shd w:val="clear" w:color="auto" w:fill="FFFFFF"/>
        <w:spacing w:before="0" w:beforeAutospacing="0" w:after="240" w:afterAutospacing="0" w:line="276" w:lineRule="auto"/>
        <w:ind w:left="-851" w:right="-1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sz w:val="28"/>
          <w:szCs w:val="28"/>
        </w:rPr>
        <w:t>Материально-техническое оснащение Программы</w:t>
      </w:r>
    </w:p>
    <w:p w:rsidR="007A0389" w:rsidRPr="00E548ED" w:rsidRDefault="007A0389" w:rsidP="00AD5FB2">
      <w:pPr>
        <w:shd w:val="clear" w:color="auto" w:fill="FFFFFF"/>
        <w:spacing w:after="240"/>
        <w:ind w:left="-851" w:right="-1" w:firstLine="425"/>
        <w:jc w:val="both"/>
        <w:rPr>
          <w:rFonts w:ascii="Calibri" w:eastAsia="Times New Roman" w:hAnsi="Calibri" w:cs="Times New Roman"/>
        </w:rPr>
      </w:pPr>
      <w:r w:rsidRPr="00E548ED">
        <w:rPr>
          <w:rFonts w:ascii="Times New Roman" w:eastAsia="Times New Roman" w:hAnsi="Times New Roman" w:cs="Times New Roman"/>
          <w:b/>
          <w:bCs/>
          <w:iCs/>
          <w:sz w:val="28"/>
        </w:rPr>
        <w:t>Основное оборудование:</w:t>
      </w:r>
    </w:p>
    <w:p w:rsidR="007A0389" w:rsidRPr="00E548ED" w:rsidRDefault="007A0389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r w:rsidRPr="00E548ED">
        <w:rPr>
          <w:rFonts w:ascii="Times New Roman" w:eastAsia="Times New Roman" w:hAnsi="Times New Roman" w:cs="Times New Roman"/>
          <w:sz w:val="28"/>
        </w:rPr>
        <w:t>Приборы – помощники: пипетки «Пастера»,</w:t>
      </w:r>
      <w:r w:rsidR="00E33C0A" w:rsidRPr="00E548ED">
        <w:rPr>
          <w:rFonts w:ascii="Times New Roman" w:eastAsia="Times New Roman" w:hAnsi="Times New Roman" w:cs="Times New Roman"/>
          <w:sz w:val="28"/>
        </w:rPr>
        <w:t xml:space="preserve"> детские пинцеты (пластмассовые)  для творчества, </w:t>
      </w:r>
      <w:r w:rsidRPr="00E548ED">
        <w:rPr>
          <w:rFonts w:ascii="Times New Roman" w:eastAsia="Times New Roman" w:hAnsi="Times New Roman" w:cs="Times New Roman"/>
          <w:sz w:val="28"/>
        </w:rPr>
        <w:t xml:space="preserve"> </w:t>
      </w:r>
      <w:r w:rsidR="00AD5FB2" w:rsidRPr="00E548ED">
        <w:rPr>
          <w:rFonts w:ascii="Times New Roman" w:eastAsia="Times New Roman" w:hAnsi="Times New Roman" w:cs="Times New Roman"/>
          <w:sz w:val="28"/>
        </w:rPr>
        <w:t>пуль</w:t>
      </w:r>
      <w:r w:rsidR="00FA2715" w:rsidRPr="00E548ED">
        <w:rPr>
          <w:rFonts w:ascii="Times New Roman" w:eastAsia="Times New Roman" w:hAnsi="Times New Roman" w:cs="Times New Roman"/>
          <w:sz w:val="28"/>
        </w:rPr>
        <w:t>вер</w:t>
      </w:r>
      <w:r w:rsidR="00E33C0A" w:rsidRPr="00E548ED">
        <w:rPr>
          <w:rFonts w:ascii="Times New Roman" w:eastAsia="Times New Roman" w:hAnsi="Times New Roman" w:cs="Times New Roman"/>
          <w:sz w:val="28"/>
        </w:rPr>
        <w:t xml:space="preserve">изаторы, увеличительные стекла, магниты, мерные ложки, и </w:t>
      </w:r>
      <w:proofErr w:type="spellStart"/>
      <w:proofErr w:type="gramStart"/>
      <w:r w:rsidR="00E33C0A" w:rsidRPr="00E548ED">
        <w:rPr>
          <w:rFonts w:ascii="Times New Roman" w:eastAsia="Times New Roman" w:hAnsi="Times New Roman" w:cs="Times New Roman"/>
          <w:sz w:val="28"/>
        </w:rPr>
        <w:t>д</w:t>
      </w:r>
      <w:r w:rsidRPr="00E548ED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E33C0A" w:rsidRPr="00E548ED">
        <w:rPr>
          <w:rFonts w:ascii="Times New Roman" w:eastAsia="Times New Roman" w:hAnsi="Times New Roman" w:cs="Times New Roman"/>
          <w:sz w:val="28"/>
        </w:rPr>
        <w:t>;</w:t>
      </w:r>
    </w:p>
    <w:p w:rsidR="007A0389" w:rsidRPr="00E548ED" w:rsidRDefault="007A0389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r w:rsidRPr="00E548ED">
        <w:rPr>
          <w:rFonts w:ascii="Times New Roman" w:eastAsia="Times New Roman" w:hAnsi="Times New Roman" w:cs="Times New Roman"/>
          <w:sz w:val="28"/>
        </w:rPr>
        <w:lastRenderedPageBreak/>
        <w:t>Разнообразные сосуды из различных материалов, разного объема и формы</w:t>
      </w:r>
      <w:r w:rsidR="00E33C0A" w:rsidRPr="00E548ED">
        <w:rPr>
          <w:rFonts w:ascii="Times New Roman" w:eastAsia="Times New Roman" w:hAnsi="Times New Roman" w:cs="Times New Roman"/>
          <w:sz w:val="28"/>
        </w:rPr>
        <w:t>;</w:t>
      </w:r>
    </w:p>
    <w:p w:rsidR="007A0389" w:rsidRPr="00E548ED" w:rsidRDefault="007A0389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r w:rsidRPr="00E548ED">
        <w:rPr>
          <w:rFonts w:ascii="Times New Roman" w:eastAsia="Times New Roman" w:hAnsi="Times New Roman" w:cs="Times New Roman"/>
          <w:sz w:val="28"/>
        </w:rPr>
        <w:t xml:space="preserve">Природный материал: </w:t>
      </w:r>
      <w:r w:rsidR="00E33C0A" w:rsidRPr="00E548ED">
        <w:rPr>
          <w:rFonts w:ascii="Times New Roman" w:eastAsia="Times New Roman" w:hAnsi="Times New Roman" w:cs="Times New Roman"/>
          <w:sz w:val="28"/>
        </w:rPr>
        <w:t>различные виды круп, камешки,</w:t>
      </w:r>
      <w:r w:rsidRPr="00E548ED">
        <w:rPr>
          <w:rFonts w:ascii="Times New Roman" w:eastAsia="Times New Roman" w:hAnsi="Times New Roman" w:cs="Times New Roman"/>
          <w:sz w:val="28"/>
        </w:rPr>
        <w:t xml:space="preserve"> песок, ракушки, шишки, листья деревьев, семена</w:t>
      </w:r>
      <w:r w:rsidR="00E33C0A" w:rsidRPr="00E548ED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proofErr w:type="gramStart"/>
      <w:r w:rsidR="00E33C0A" w:rsidRPr="00E548ED">
        <w:rPr>
          <w:rFonts w:ascii="Times New Roman" w:eastAsia="Times New Roman" w:hAnsi="Times New Roman" w:cs="Times New Roman"/>
          <w:sz w:val="28"/>
        </w:rPr>
        <w:t>др</w:t>
      </w:r>
      <w:proofErr w:type="spellEnd"/>
      <w:proofErr w:type="gramEnd"/>
      <w:r w:rsidRPr="00E548ED">
        <w:rPr>
          <w:rFonts w:ascii="Times New Roman" w:eastAsia="Times New Roman" w:hAnsi="Times New Roman" w:cs="Times New Roman"/>
          <w:sz w:val="28"/>
        </w:rPr>
        <w:t>;</w:t>
      </w:r>
    </w:p>
    <w:p w:rsidR="00E33C0A" w:rsidRPr="00E548ED" w:rsidRDefault="00E33C0A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r w:rsidRPr="00E548ED">
        <w:rPr>
          <w:rFonts w:ascii="Times New Roman" w:eastAsia="Times New Roman" w:hAnsi="Times New Roman" w:cs="Times New Roman"/>
          <w:sz w:val="28"/>
        </w:rPr>
        <w:t xml:space="preserve">Медицинские материалы: перчатки, шприцы, борная кислота, </w:t>
      </w:r>
      <w:proofErr w:type="spellStart"/>
      <w:r w:rsidRPr="00E548ED">
        <w:rPr>
          <w:rFonts w:ascii="Times New Roman" w:eastAsia="Times New Roman" w:hAnsi="Times New Roman" w:cs="Times New Roman"/>
          <w:sz w:val="28"/>
        </w:rPr>
        <w:t>тетраборат</w:t>
      </w:r>
      <w:proofErr w:type="spellEnd"/>
      <w:r w:rsidRPr="00E548ED">
        <w:rPr>
          <w:rFonts w:ascii="Times New Roman" w:eastAsia="Times New Roman" w:hAnsi="Times New Roman" w:cs="Times New Roman"/>
          <w:sz w:val="28"/>
        </w:rPr>
        <w:t xml:space="preserve"> натрия (материалы – загустители);</w:t>
      </w:r>
    </w:p>
    <w:p w:rsidR="007A0389" w:rsidRPr="00E548ED" w:rsidRDefault="007A0389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r w:rsidRPr="00E548ED">
        <w:rPr>
          <w:rFonts w:ascii="Times New Roman" w:eastAsia="Times New Roman" w:hAnsi="Times New Roman" w:cs="Times New Roman"/>
          <w:sz w:val="28"/>
        </w:rPr>
        <w:t xml:space="preserve">Разные виды бумаги: обычная, </w:t>
      </w:r>
      <w:r w:rsidR="00E33C0A" w:rsidRPr="00E548ED">
        <w:rPr>
          <w:rFonts w:ascii="Times New Roman" w:eastAsia="Times New Roman" w:hAnsi="Times New Roman" w:cs="Times New Roman"/>
          <w:sz w:val="28"/>
        </w:rPr>
        <w:t>картон, салфетки, калька, бумажные носовые платки</w:t>
      </w:r>
      <w:r w:rsidRPr="00E548ED">
        <w:rPr>
          <w:rFonts w:ascii="Times New Roman" w:eastAsia="Times New Roman" w:hAnsi="Times New Roman" w:cs="Times New Roman"/>
          <w:sz w:val="28"/>
        </w:rPr>
        <w:t>;</w:t>
      </w:r>
    </w:p>
    <w:p w:rsidR="007A0389" w:rsidRPr="00E548ED" w:rsidRDefault="007A0389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r w:rsidRPr="00E548ED">
        <w:rPr>
          <w:rFonts w:ascii="Times New Roman" w:eastAsia="Times New Roman" w:hAnsi="Times New Roman" w:cs="Times New Roman"/>
          <w:sz w:val="28"/>
        </w:rPr>
        <w:t>Красители: гуашь, акварельные краски, пищевые красители;</w:t>
      </w:r>
    </w:p>
    <w:p w:rsidR="007A0389" w:rsidRPr="00E548ED" w:rsidRDefault="007A0389" w:rsidP="007A0389">
      <w:pPr>
        <w:pStyle w:val="a6"/>
        <w:numPr>
          <w:ilvl w:val="0"/>
          <w:numId w:val="19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Arial"/>
        </w:rPr>
      </w:pPr>
      <w:proofErr w:type="gramStart"/>
      <w:r w:rsidRPr="00E548ED">
        <w:rPr>
          <w:rFonts w:ascii="Times New Roman" w:eastAsia="Times New Roman" w:hAnsi="Times New Roman" w:cs="Times New Roman"/>
          <w:sz w:val="28"/>
        </w:rPr>
        <w:t>Прочие материалы: зеркала,</w:t>
      </w:r>
      <w:r w:rsidR="00E33C0A" w:rsidRPr="00E548ED">
        <w:rPr>
          <w:rFonts w:ascii="Times New Roman" w:eastAsia="Times New Roman" w:hAnsi="Times New Roman" w:cs="Times New Roman"/>
          <w:sz w:val="28"/>
        </w:rPr>
        <w:t xml:space="preserve"> пластмассовые стеклышки, маленькие игрушки (киндер)</w:t>
      </w:r>
      <w:r w:rsidRPr="00E548ED">
        <w:rPr>
          <w:rFonts w:ascii="Times New Roman" w:eastAsia="Times New Roman" w:hAnsi="Times New Roman" w:cs="Times New Roman"/>
          <w:sz w:val="28"/>
        </w:rPr>
        <w:t xml:space="preserve"> воздушные шары,</w:t>
      </w:r>
      <w:r w:rsidR="00FA2715" w:rsidRPr="00E548ED">
        <w:rPr>
          <w:rFonts w:ascii="Times New Roman" w:eastAsia="Times New Roman" w:hAnsi="Times New Roman" w:cs="Times New Roman"/>
          <w:sz w:val="28"/>
        </w:rPr>
        <w:t xml:space="preserve"> пластиковые</w:t>
      </w:r>
      <w:r w:rsidR="00AD5FB2" w:rsidRPr="00E548ED">
        <w:rPr>
          <w:rFonts w:ascii="Times New Roman" w:eastAsia="Times New Roman" w:hAnsi="Times New Roman" w:cs="Times New Roman"/>
          <w:sz w:val="28"/>
        </w:rPr>
        <w:t xml:space="preserve"> тарелки и стаканчики, кисточки, </w:t>
      </w:r>
      <w:r w:rsidRPr="00E548ED">
        <w:rPr>
          <w:rFonts w:ascii="Times New Roman" w:eastAsia="Times New Roman" w:hAnsi="Times New Roman" w:cs="Times New Roman"/>
          <w:sz w:val="28"/>
        </w:rPr>
        <w:t xml:space="preserve"> мука, соль, сахар,</w:t>
      </w:r>
      <w:r w:rsidR="00E33C0A" w:rsidRPr="00E548ED">
        <w:rPr>
          <w:rFonts w:ascii="Times New Roman" w:eastAsia="Times New Roman" w:hAnsi="Times New Roman" w:cs="Times New Roman"/>
          <w:sz w:val="28"/>
        </w:rPr>
        <w:t xml:space="preserve"> крахмал, пена для бритья, клей ПВА, канцелярский клей, ватные диски и палочки</w:t>
      </w:r>
      <w:r w:rsidR="00280C60" w:rsidRPr="00E548ED">
        <w:rPr>
          <w:rFonts w:ascii="Times New Roman" w:eastAsia="Times New Roman" w:hAnsi="Times New Roman" w:cs="Times New Roman"/>
          <w:sz w:val="28"/>
        </w:rPr>
        <w:t>, воздушно-пузырьковая пленка</w:t>
      </w:r>
      <w:r w:rsidR="00AD5FB2" w:rsidRPr="00E548ED">
        <w:rPr>
          <w:rFonts w:ascii="Times New Roman" w:eastAsia="Times New Roman" w:hAnsi="Times New Roman" w:cs="Times New Roman"/>
          <w:sz w:val="28"/>
        </w:rPr>
        <w:t xml:space="preserve"> и др</w:t>
      </w:r>
      <w:r w:rsidRPr="00E548ED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7A0389" w:rsidRPr="00E548ED" w:rsidRDefault="007A0389" w:rsidP="00AD5FB2">
      <w:pPr>
        <w:shd w:val="clear" w:color="auto" w:fill="FFFFFF"/>
        <w:spacing w:after="240"/>
        <w:ind w:left="-851" w:right="-1"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</w:rPr>
      </w:pPr>
      <w:r w:rsidRPr="00E548ED">
        <w:rPr>
          <w:rFonts w:ascii="Times New Roman" w:eastAsia="Times New Roman" w:hAnsi="Times New Roman" w:cs="Times New Roman"/>
          <w:b/>
          <w:bCs/>
          <w:iCs/>
          <w:sz w:val="28"/>
        </w:rPr>
        <w:t>Дополнительное оборудование:</w:t>
      </w:r>
    </w:p>
    <w:p w:rsidR="00AD5FB2" w:rsidRPr="00E548ED" w:rsidRDefault="00AD5FB2" w:rsidP="00AD5FB2">
      <w:pPr>
        <w:pStyle w:val="a6"/>
        <w:numPr>
          <w:ilvl w:val="0"/>
          <w:numId w:val="21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Times New Roman"/>
        </w:rPr>
      </w:pPr>
      <w:r w:rsidRPr="00E548ED">
        <w:rPr>
          <w:rFonts w:ascii="Times New Roman" w:eastAsia="Times New Roman" w:hAnsi="Times New Roman" w:cs="Times New Roman"/>
          <w:sz w:val="28"/>
        </w:rPr>
        <w:t>Стол для песка с подсветкой;</w:t>
      </w:r>
    </w:p>
    <w:p w:rsidR="00AD5FB2" w:rsidRPr="00E548ED" w:rsidRDefault="00AD5FB2" w:rsidP="00AD5FB2">
      <w:pPr>
        <w:pStyle w:val="a6"/>
        <w:numPr>
          <w:ilvl w:val="0"/>
          <w:numId w:val="21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Times New Roman"/>
        </w:rPr>
      </w:pPr>
      <w:r w:rsidRPr="00E548ED">
        <w:rPr>
          <w:rFonts w:ascii="Times New Roman" w:eastAsia="Times New Roman" w:hAnsi="Times New Roman" w:cs="Times New Roman"/>
          <w:sz w:val="28"/>
        </w:rPr>
        <w:t>С</w:t>
      </w:r>
      <w:r w:rsidR="007A0389" w:rsidRPr="00E548ED">
        <w:rPr>
          <w:rFonts w:ascii="Times New Roman" w:eastAsia="Times New Roman" w:hAnsi="Times New Roman" w:cs="Times New Roman"/>
          <w:sz w:val="28"/>
        </w:rPr>
        <w:t>пеци</w:t>
      </w:r>
      <w:r w:rsidRPr="00E548ED">
        <w:rPr>
          <w:rFonts w:ascii="Times New Roman" w:eastAsia="Times New Roman" w:hAnsi="Times New Roman" w:cs="Times New Roman"/>
          <w:sz w:val="28"/>
        </w:rPr>
        <w:t xml:space="preserve">альная  одежда (косынки, </w:t>
      </w:r>
      <w:r w:rsidR="007A0389" w:rsidRPr="00E548ED">
        <w:rPr>
          <w:rFonts w:ascii="Times New Roman" w:eastAsia="Times New Roman" w:hAnsi="Times New Roman" w:cs="Times New Roman"/>
          <w:sz w:val="28"/>
        </w:rPr>
        <w:t xml:space="preserve"> фартуки</w:t>
      </w:r>
      <w:r w:rsidRPr="00E548ED">
        <w:rPr>
          <w:rFonts w:ascii="Times New Roman" w:eastAsia="Times New Roman" w:hAnsi="Times New Roman" w:cs="Times New Roman"/>
          <w:sz w:val="28"/>
        </w:rPr>
        <w:t>, перчатки</w:t>
      </w:r>
      <w:r w:rsidR="00280C60" w:rsidRPr="00E548ED">
        <w:rPr>
          <w:rFonts w:ascii="Times New Roman" w:eastAsia="Times New Roman" w:hAnsi="Times New Roman" w:cs="Times New Roman"/>
          <w:sz w:val="28"/>
        </w:rPr>
        <w:t>, защитные очки</w:t>
      </w:r>
      <w:r w:rsidR="007A0389" w:rsidRPr="00E548ED">
        <w:rPr>
          <w:rFonts w:ascii="Times New Roman" w:eastAsia="Times New Roman" w:hAnsi="Times New Roman" w:cs="Times New Roman"/>
          <w:sz w:val="28"/>
        </w:rPr>
        <w:t>);</w:t>
      </w:r>
    </w:p>
    <w:p w:rsidR="00C93D55" w:rsidRPr="00E548ED" w:rsidRDefault="00AD5FB2" w:rsidP="00C93D55">
      <w:pPr>
        <w:pStyle w:val="a6"/>
        <w:numPr>
          <w:ilvl w:val="0"/>
          <w:numId w:val="21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Times New Roman"/>
        </w:rPr>
      </w:pPr>
      <w:r w:rsidRPr="00E548ED">
        <w:rPr>
          <w:rFonts w:ascii="Times New Roman" w:eastAsia="Times New Roman" w:hAnsi="Times New Roman" w:cs="Times New Roman"/>
          <w:sz w:val="28"/>
        </w:rPr>
        <w:t>К</w:t>
      </w:r>
      <w:r w:rsidR="007A0389" w:rsidRPr="00E548ED">
        <w:rPr>
          <w:rFonts w:ascii="Times New Roman" w:eastAsia="Times New Roman" w:hAnsi="Times New Roman" w:cs="Times New Roman"/>
          <w:sz w:val="28"/>
        </w:rPr>
        <w:t>онтейнеры для сыпучих и мелких предметов;</w:t>
      </w:r>
    </w:p>
    <w:p w:rsidR="007A0389" w:rsidRPr="00E548ED" w:rsidRDefault="00AD5FB2" w:rsidP="009F1410">
      <w:pPr>
        <w:pStyle w:val="a6"/>
        <w:numPr>
          <w:ilvl w:val="0"/>
          <w:numId w:val="21"/>
        </w:numPr>
        <w:shd w:val="clear" w:color="auto" w:fill="FFFFFF"/>
        <w:spacing w:after="240"/>
        <w:ind w:right="-1"/>
        <w:jc w:val="both"/>
        <w:rPr>
          <w:rFonts w:ascii="Calibri" w:eastAsia="Times New Roman" w:hAnsi="Calibri" w:cs="Times New Roman"/>
        </w:rPr>
      </w:pPr>
      <w:r w:rsidRPr="00E548ED">
        <w:rPr>
          <w:rFonts w:ascii="Times New Roman" w:eastAsia="Times New Roman" w:hAnsi="Times New Roman" w:cs="Times New Roman"/>
          <w:sz w:val="28"/>
        </w:rPr>
        <w:t xml:space="preserve">Картинки </w:t>
      </w:r>
      <w:r w:rsidR="00C93D55" w:rsidRPr="00E548ED">
        <w:rPr>
          <w:rFonts w:ascii="Times New Roman" w:eastAsia="Times New Roman" w:hAnsi="Times New Roman" w:cs="Times New Roman"/>
          <w:sz w:val="28"/>
        </w:rPr>
        <w:t xml:space="preserve"> и шаблоны </w:t>
      </w:r>
      <w:r w:rsidRPr="00E548ED">
        <w:rPr>
          <w:rFonts w:ascii="Times New Roman" w:eastAsia="Times New Roman" w:hAnsi="Times New Roman" w:cs="Times New Roman"/>
          <w:sz w:val="28"/>
        </w:rPr>
        <w:t>разной тематики</w:t>
      </w:r>
      <w:r w:rsidR="00C93D55" w:rsidRPr="00E548ED">
        <w:rPr>
          <w:rFonts w:ascii="Times New Roman" w:eastAsia="Times New Roman" w:hAnsi="Times New Roman" w:cs="Times New Roman"/>
          <w:sz w:val="28"/>
        </w:rPr>
        <w:t>.</w:t>
      </w:r>
    </w:p>
    <w:p w:rsidR="00E548ED" w:rsidRPr="0062700E" w:rsidRDefault="00E548ED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2A0861" w:rsidRDefault="002A0861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2A0861" w:rsidRDefault="002A0861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2A0861" w:rsidRPr="002A0861" w:rsidRDefault="002A0861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62700E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6D3B57" w:rsidRPr="008B7432" w:rsidRDefault="006D3B57" w:rsidP="00E548ED">
      <w:pPr>
        <w:pStyle w:val="a6"/>
        <w:shd w:val="clear" w:color="auto" w:fill="FFFFFF"/>
        <w:spacing w:after="240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E548ED" w:rsidRPr="006D3B57" w:rsidRDefault="006D3B57" w:rsidP="006D3B57">
      <w:pPr>
        <w:pStyle w:val="a6"/>
        <w:shd w:val="clear" w:color="auto" w:fill="FFFFFF"/>
        <w:spacing w:after="240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3B5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6D3B57">
        <w:rPr>
          <w:rFonts w:ascii="Times New Roman" w:eastAsia="Times New Roman" w:hAnsi="Times New Roman" w:cs="Times New Roman"/>
          <w:b/>
          <w:sz w:val="28"/>
          <w:szCs w:val="28"/>
        </w:rPr>
        <w:t>. СОДЕРЖАТЕЛЬНЫЙ РАЗДЕЛ</w:t>
      </w:r>
    </w:p>
    <w:p w:rsidR="00AB347E" w:rsidRPr="00403FB5" w:rsidRDefault="00AB347E" w:rsidP="00617F0E">
      <w:pPr>
        <w:shd w:val="clear" w:color="auto" w:fill="FFFFFF"/>
        <w:spacing w:before="99" w:after="99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bCs/>
          <w:sz w:val="28"/>
          <w:szCs w:val="28"/>
        </w:rPr>
        <w:t>Перспективное пл</w:t>
      </w:r>
      <w:r w:rsidR="006B476B" w:rsidRPr="00403FB5">
        <w:rPr>
          <w:rFonts w:ascii="Times New Roman" w:eastAsia="Times New Roman" w:hAnsi="Times New Roman" w:cs="Times New Roman"/>
          <w:b/>
          <w:bCs/>
          <w:sz w:val="28"/>
          <w:szCs w:val="28"/>
        </w:rPr>
        <w:t>анирование творческой мастерской «Умные ладошки</w:t>
      </w:r>
      <w:r w:rsidR="00523700" w:rsidRPr="00403FB5">
        <w:rPr>
          <w:rFonts w:ascii="Times New Roman" w:eastAsia="Times New Roman" w:hAnsi="Times New Roman" w:cs="Times New Roman"/>
          <w:b/>
          <w:bCs/>
          <w:sz w:val="28"/>
          <w:szCs w:val="28"/>
        </w:rPr>
        <w:t>» для детей среднего и старшего дошкольного</w:t>
      </w:r>
      <w:r w:rsidRPr="00403F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3700" w:rsidRPr="00403FB5">
        <w:rPr>
          <w:rFonts w:ascii="Times New Roman" w:eastAsia="Times New Roman" w:hAnsi="Times New Roman" w:cs="Times New Roman"/>
          <w:b/>
          <w:bCs/>
          <w:sz w:val="28"/>
          <w:szCs w:val="28"/>
        </w:rPr>
        <w:t>возраста</w:t>
      </w:r>
    </w:p>
    <w:p w:rsidR="00AB347E" w:rsidRPr="00403FB5" w:rsidRDefault="00AB347E" w:rsidP="00290CAC">
      <w:pPr>
        <w:shd w:val="clear" w:color="auto" w:fill="FFFFFF"/>
        <w:spacing w:before="99" w:after="99"/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347E" w:rsidRPr="00403FB5" w:rsidRDefault="00AB347E" w:rsidP="006D52C2">
      <w:pPr>
        <w:shd w:val="clear" w:color="auto" w:fill="FFFFFF"/>
        <w:spacing w:before="99" w:after="99"/>
        <w:ind w:left="-851"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bCs/>
          <w:sz w:val="28"/>
          <w:szCs w:val="28"/>
        </w:rPr>
        <w:t>Сентябрь</w:t>
      </w:r>
    </w:p>
    <w:p w:rsidR="00617F0E" w:rsidRPr="00403FB5" w:rsidRDefault="00617F0E" w:rsidP="00617F0E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Ознакомительное занятие</w:t>
      </w:r>
      <w:r w:rsidR="002E3DFC"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E3DFC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(совместно с родителями)</w:t>
      </w:r>
    </w:p>
    <w:p w:rsidR="001C18C2" w:rsidRPr="00403FB5" w:rsidRDefault="00617F0E" w:rsidP="001C18C2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детей </w:t>
      </w:r>
      <w:r w:rsidR="004A2A98" w:rsidRPr="00403FB5">
        <w:rPr>
          <w:rFonts w:ascii="Times New Roman" w:eastAsia="Times New Roman" w:hAnsi="Times New Roman" w:cs="Times New Roman"/>
          <w:sz w:val="28"/>
          <w:szCs w:val="28"/>
        </w:rPr>
        <w:t xml:space="preserve"> и родителей 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D24D2" w:rsidRPr="00403FB5">
        <w:rPr>
          <w:rFonts w:ascii="Times New Roman" w:eastAsia="Times New Roman" w:hAnsi="Times New Roman" w:cs="Times New Roman"/>
          <w:sz w:val="28"/>
          <w:szCs w:val="28"/>
        </w:rPr>
        <w:t>о спецификой работы</w:t>
      </w:r>
      <w:r w:rsidR="00890698" w:rsidRPr="00403FB5">
        <w:rPr>
          <w:rFonts w:ascii="Times New Roman" w:eastAsia="Times New Roman" w:hAnsi="Times New Roman" w:cs="Times New Roman"/>
          <w:sz w:val="28"/>
          <w:szCs w:val="28"/>
        </w:rPr>
        <w:t xml:space="preserve"> мастерской, </w:t>
      </w:r>
      <w:r w:rsidR="00890698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поддерживать творческую активность и просвещение в вопросах использования и применения нетрадиционных техник и материалов для творчества.</w:t>
      </w:r>
    </w:p>
    <w:p w:rsidR="00890698" w:rsidRPr="00403FB5" w:rsidRDefault="00F13797" w:rsidP="0022155D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Материалы: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оборудованное помещение</w:t>
      </w:r>
      <w:r w:rsidR="00890698" w:rsidRPr="00403F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29E1" w:rsidRPr="00403FB5" w:rsidRDefault="002B29E1" w:rsidP="0022155D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18C2" w:rsidRPr="00E548ED" w:rsidRDefault="00280C60" w:rsidP="001C18C2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Игры с </w:t>
      </w:r>
      <w:r w:rsidRPr="00E548ED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1C18C2" w:rsidRPr="00E548ED">
        <w:rPr>
          <w:rFonts w:ascii="Times New Roman" w:eastAsia="Times New Roman" w:hAnsi="Times New Roman" w:cs="Times New Roman"/>
          <w:b/>
          <w:sz w:val="28"/>
          <w:szCs w:val="28"/>
        </w:rPr>
        <w:t>мпонами.</w:t>
      </w:r>
    </w:p>
    <w:p w:rsidR="00617F0E" w:rsidRPr="00403FB5" w:rsidRDefault="001C18C2" w:rsidP="001C18C2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28"/>
          <w:szCs w:val="25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5"/>
          <w:shd w:val="clear" w:color="auto" w:fill="FFFFFF"/>
        </w:rPr>
        <w:t>Цель:</w:t>
      </w:r>
      <w:r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 Развивать мелкую моторику,  зрительное и тактильное восприятие;</w:t>
      </w:r>
      <w:r w:rsidRPr="00403FB5">
        <w:rPr>
          <w:rFonts w:ascii="Times New Roman" w:hAnsi="Times New Roman" w:cs="Times New Roman"/>
          <w:sz w:val="28"/>
          <w:szCs w:val="25"/>
        </w:rPr>
        <w:br/>
      </w:r>
      <w:r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>Формировать элементарные математические представления у детей - знание названий цветов, различение размеров, количества, тренировать счетные навыки.</w:t>
      </w:r>
    </w:p>
    <w:p w:rsidR="00F13797" w:rsidRPr="00403FB5" w:rsidRDefault="00F13797" w:rsidP="0022155D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i/>
          <w:sz w:val="28"/>
          <w:szCs w:val="25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5"/>
          <w:shd w:val="clear" w:color="auto" w:fill="FFFFFF"/>
        </w:rPr>
        <w:t>Материалы:</w:t>
      </w:r>
      <w:r w:rsidR="00280C60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 по</w:t>
      </w:r>
      <w:r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>мпоны разных цветов и размеров,</w:t>
      </w:r>
      <w:r w:rsidR="002E3DFC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 пластиковые детские пинцеты, </w:t>
      </w:r>
      <w:r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>деревянные палочки от мороженого,  шаблоны картинок</w:t>
      </w:r>
      <w:r w:rsidR="0022155D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. </w:t>
      </w:r>
    </w:p>
    <w:p w:rsidR="0022155D" w:rsidRPr="00403FB5" w:rsidRDefault="009B38F5" w:rsidP="0022155D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i/>
          <w:sz w:val="28"/>
          <w:szCs w:val="25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5"/>
          <w:shd w:val="clear" w:color="auto" w:fill="FFFFFF"/>
        </w:rPr>
        <w:t>Ход игры</w:t>
      </w:r>
      <w:r w:rsidR="0022155D" w:rsidRPr="00403FB5">
        <w:rPr>
          <w:rFonts w:ascii="Times New Roman" w:hAnsi="Times New Roman" w:cs="Times New Roman"/>
          <w:b/>
          <w:sz w:val="28"/>
          <w:szCs w:val="25"/>
          <w:shd w:val="clear" w:color="auto" w:fill="FFFFFF"/>
        </w:rPr>
        <w:t>:</w:t>
      </w:r>
      <w:r w:rsidR="0022155D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 вид данных игр, может быть различной вариации (разло</w:t>
      </w:r>
      <w:r w:rsidR="00280C60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>жи по образцу, по цвету, по количест</w:t>
      </w:r>
      <w:r w:rsidR="0022155D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ву, последовательность, выкладывание по линии). </w:t>
      </w:r>
      <w:r w:rsidR="0022155D" w:rsidRPr="00E548ED">
        <w:rPr>
          <w:rFonts w:ascii="Times New Roman" w:hAnsi="Times New Roman" w:cs="Times New Roman"/>
          <w:sz w:val="28"/>
          <w:szCs w:val="25"/>
          <w:shd w:val="clear" w:color="auto" w:fill="FFFFFF"/>
        </w:rPr>
        <w:t>(</w:t>
      </w:r>
      <w:r w:rsidR="00E548ED" w:rsidRPr="00E548ED">
        <w:rPr>
          <w:rFonts w:ascii="Times New Roman" w:hAnsi="Times New Roman" w:cs="Times New Roman"/>
          <w:i/>
          <w:sz w:val="28"/>
          <w:szCs w:val="25"/>
          <w:shd w:val="clear" w:color="auto" w:fill="FFFFFF"/>
        </w:rPr>
        <w:t>Приложение</w:t>
      </w:r>
      <w:r w:rsidR="0062700E">
        <w:rPr>
          <w:rFonts w:ascii="Times New Roman" w:hAnsi="Times New Roman" w:cs="Times New Roman"/>
          <w:i/>
          <w:sz w:val="28"/>
          <w:szCs w:val="25"/>
          <w:shd w:val="clear" w:color="auto" w:fill="FFFFFF"/>
        </w:rPr>
        <w:t xml:space="preserve">  «Игры с помпонами»</w:t>
      </w:r>
      <w:r w:rsidR="0022155D" w:rsidRPr="00E548ED">
        <w:rPr>
          <w:rFonts w:ascii="Times New Roman" w:hAnsi="Times New Roman" w:cs="Times New Roman"/>
          <w:i/>
          <w:sz w:val="28"/>
          <w:szCs w:val="25"/>
          <w:shd w:val="clear" w:color="auto" w:fill="FFFFFF"/>
        </w:rPr>
        <w:t>)</w:t>
      </w:r>
    </w:p>
    <w:p w:rsidR="00503481" w:rsidRPr="00403FB5" w:rsidRDefault="00503481" w:rsidP="001C18C2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28"/>
          <w:szCs w:val="25"/>
          <w:shd w:val="clear" w:color="auto" w:fill="FFFFFF"/>
        </w:rPr>
      </w:pPr>
    </w:p>
    <w:p w:rsidR="006D52C2" w:rsidRPr="00403FB5" w:rsidRDefault="00503481" w:rsidP="006D52C2">
      <w:pPr>
        <w:pStyle w:val="a6"/>
        <w:shd w:val="clear" w:color="auto" w:fill="FFFFFF"/>
        <w:spacing w:before="99" w:after="99"/>
        <w:ind w:left="-851" w:right="-284"/>
        <w:jc w:val="center"/>
        <w:rPr>
          <w:rFonts w:ascii="Times New Roman" w:hAnsi="Times New Roman" w:cs="Times New Roman"/>
          <w:b/>
          <w:sz w:val="28"/>
          <w:szCs w:val="25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5"/>
          <w:shd w:val="clear" w:color="auto" w:fill="FFFFFF"/>
        </w:rPr>
        <w:t>Октябрь</w:t>
      </w:r>
    </w:p>
    <w:p w:rsidR="006D52C2" w:rsidRPr="00403FB5" w:rsidRDefault="006D52C2" w:rsidP="006D52C2">
      <w:pPr>
        <w:pStyle w:val="a6"/>
        <w:shd w:val="clear" w:color="auto" w:fill="FFFFFF"/>
        <w:spacing w:before="99" w:after="99"/>
        <w:ind w:left="-851" w:right="-284"/>
        <w:jc w:val="center"/>
        <w:rPr>
          <w:rFonts w:ascii="Times New Roman" w:hAnsi="Times New Roman" w:cs="Times New Roman"/>
          <w:b/>
          <w:sz w:val="28"/>
          <w:szCs w:val="25"/>
          <w:shd w:val="clear" w:color="auto" w:fill="FFFFFF"/>
        </w:rPr>
      </w:pPr>
    </w:p>
    <w:p w:rsidR="00EE5099" w:rsidRPr="00403FB5" w:rsidRDefault="002B29E1" w:rsidP="00211C67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Рисование </w:t>
      </w:r>
      <w:r w:rsidRPr="00E548ED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воздушно-пузырьковой пленкой:</w:t>
      </w: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 </w:t>
      </w:r>
      <w:r w:rsidR="006C2A5D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« Ночной о</w:t>
      </w:r>
      <w:r w:rsidR="00211C67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сенн</w:t>
      </w:r>
      <w:r w:rsidR="006C2A5D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ий лес » </w:t>
      </w:r>
    </w:p>
    <w:p w:rsidR="00EE5099" w:rsidRPr="00403FB5" w:rsidRDefault="00EE5099" w:rsidP="00EE5099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proofErr w:type="spellStart"/>
      <w:r w:rsidRPr="00403FB5">
        <w:rPr>
          <w:rFonts w:ascii="Times New Roman" w:eastAsia="Times New Roman" w:hAnsi="Times New Roman" w:cs="Times New Roman"/>
          <w:sz w:val="28"/>
          <w:szCs w:val="28"/>
        </w:rPr>
        <w:t>сенсомоторики</w:t>
      </w:r>
      <w:proofErr w:type="spellEnd"/>
      <w:r w:rsidRPr="00403FB5">
        <w:rPr>
          <w:rFonts w:ascii="Times New Roman" w:eastAsia="Times New Roman" w:hAnsi="Times New Roman" w:cs="Times New Roman"/>
          <w:sz w:val="28"/>
          <w:szCs w:val="28"/>
        </w:rPr>
        <w:t>, внимания, аккуратности, любознательности, терпеливости.</w:t>
      </w:r>
    </w:p>
    <w:p w:rsidR="000C328D" w:rsidRPr="00403FB5" w:rsidRDefault="00EE5099" w:rsidP="000C328D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Материалы: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кр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ужочки, вырезанные из воздушно-пу</w:t>
      </w:r>
      <w:r w:rsidR="008B7432">
        <w:rPr>
          <w:rFonts w:ascii="Times New Roman" w:hAnsi="Times New Roman" w:cs="Times New Roman"/>
          <w:sz w:val="28"/>
          <w:szCs w:val="23"/>
          <w:shd w:val="clear" w:color="auto" w:fill="FFFFFF"/>
        </w:rPr>
        <w:t>з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ырьковой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пленки, акриловые краски, кисточки, картон черный матовый,  вода.</w:t>
      </w:r>
    </w:p>
    <w:p w:rsidR="00211C67" w:rsidRPr="00403FB5" w:rsidRDefault="009B38F5" w:rsidP="00211C67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5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Ход занятия</w:t>
      </w:r>
      <w:r w:rsidR="006C2A5D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:</w:t>
      </w:r>
      <w:r w:rsidR="006C2A5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Детям предлагается</w:t>
      </w:r>
      <w:r w:rsidR="000C328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нарисовать осенний лес. На первом этапе изображаем крону. Ее предлагается</w:t>
      </w:r>
      <w:r w:rsidR="00211C67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рисовать</w:t>
      </w:r>
      <w:r w:rsidR="000C328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необычным способом.  Для этого нужно</w:t>
      </w:r>
      <w:r w:rsidR="006C2A5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нанести краску на заранее вырезанные шаблоны из пупырчатой пленки</w:t>
      </w:r>
      <w:r w:rsidR="000C328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, ста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раясь раскрасить каждый</w:t>
      </w:r>
      <w:r w:rsidR="00280C60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«пузырь</w:t>
      </w:r>
      <w:r w:rsidR="000C328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», тогда рисунок получится более четким.</w:t>
      </w:r>
      <w:r w:rsidR="000C328D" w:rsidRPr="00403FB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="000C328D" w:rsidRPr="00403FB5">
        <w:rPr>
          <w:rFonts w:ascii="Times New Roman" w:eastAsia="Times New Roman" w:hAnsi="Times New Roman" w:cs="Times New Roman"/>
          <w:sz w:val="28"/>
          <w:szCs w:val="28"/>
        </w:rPr>
        <w:t>Затем прикладываем раскрашенные шаблоны к картону, разглаживаем и убираем. Вытираем шаблон влажной салфеткой и наносим краску другого цвета. Данная техника рисования работает в виде штампа. Затем кисточко</w:t>
      </w:r>
      <w:r w:rsidR="00211C67" w:rsidRPr="00403FB5">
        <w:rPr>
          <w:rFonts w:ascii="Times New Roman" w:eastAsia="Times New Roman" w:hAnsi="Times New Roman" w:cs="Times New Roman"/>
          <w:sz w:val="28"/>
          <w:szCs w:val="28"/>
        </w:rPr>
        <w:t>й дорисовываем ствол.</w:t>
      </w:r>
      <w:r w:rsidR="00211C67" w:rsidRPr="00403FB5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 </w:t>
      </w:r>
    </w:p>
    <w:p w:rsidR="002B29E1" w:rsidRPr="00403FB5" w:rsidRDefault="002B29E1" w:rsidP="00211C67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403FB5" w:rsidRDefault="001C18C2" w:rsidP="00211C67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Юный археолог.</w:t>
      </w:r>
    </w:p>
    <w:p w:rsidR="00F13797" w:rsidRPr="00403FB5" w:rsidRDefault="00F13797" w:rsidP="00F13797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proofErr w:type="spellStart"/>
      <w:r w:rsidR="002B20E4" w:rsidRPr="00403FB5">
        <w:rPr>
          <w:rFonts w:ascii="Times New Roman" w:eastAsia="Times New Roman" w:hAnsi="Times New Roman" w:cs="Times New Roman"/>
          <w:sz w:val="28"/>
          <w:szCs w:val="28"/>
        </w:rPr>
        <w:t>сенсомоторики</w:t>
      </w:r>
      <w:proofErr w:type="spellEnd"/>
      <w:r w:rsidR="002B20E4" w:rsidRPr="00403F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внимания,</w:t>
      </w:r>
      <w:r w:rsidR="009B38F5" w:rsidRPr="00403FB5">
        <w:rPr>
          <w:rFonts w:ascii="Times New Roman" w:eastAsia="Times New Roman" w:hAnsi="Times New Roman" w:cs="Times New Roman"/>
          <w:sz w:val="28"/>
          <w:szCs w:val="28"/>
        </w:rPr>
        <w:t xml:space="preserve"> воображения, аккуратности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3797" w:rsidRPr="00403FB5" w:rsidRDefault="00F13797" w:rsidP="00F13797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Материалы:</w:t>
      </w:r>
      <w:r w:rsidR="002B20E4" w:rsidRPr="00403FB5">
        <w:rPr>
          <w:rFonts w:ascii="Times New Roman" w:eastAsia="Times New Roman" w:hAnsi="Times New Roman" w:cs="Times New Roman"/>
          <w:sz w:val="28"/>
          <w:szCs w:val="28"/>
        </w:rPr>
        <w:t xml:space="preserve"> песок,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29E1" w:rsidRPr="00403FB5">
        <w:rPr>
          <w:rFonts w:ascii="Times New Roman" w:eastAsia="Times New Roman" w:hAnsi="Times New Roman" w:cs="Times New Roman"/>
          <w:sz w:val="28"/>
          <w:szCs w:val="28"/>
        </w:rPr>
        <w:t>игрушка-</w:t>
      </w:r>
      <w:proofErr w:type="gramStart"/>
      <w:r w:rsidRPr="00403FB5">
        <w:rPr>
          <w:rFonts w:ascii="Times New Roman" w:eastAsia="Times New Roman" w:hAnsi="Times New Roman" w:cs="Times New Roman"/>
          <w:sz w:val="28"/>
          <w:szCs w:val="28"/>
        </w:rPr>
        <w:t>киндер</w:t>
      </w:r>
      <w:proofErr w:type="gramEnd"/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или любые другие маленькие игрушки, кисточки (</w:t>
      </w:r>
      <w:r w:rsidR="002B20E4" w:rsidRPr="00403FB5">
        <w:rPr>
          <w:rFonts w:ascii="Times New Roman" w:eastAsia="Times New Roman" w:hAnsi="Times New Roman" w:cs="Times New Roman"/>
          <w:sz w:val="28"/>
          <w:szCs w:val="28"/>
        </w:rPr>
        <w:t xml:space="preserve">хорошо подходят Белка 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№6</w:t>
      </w:r>
      <w:r w:rsidR="002B20E4" w:rsidRPr="00403FB5">
        <w:rPr>
          <w:rFonts w:ascii="Times New Roman" w:eastAsia="Times New Roman" w:hAnsi="Times New Roman" w:cs="Times New Roman"/>
          <w:sz w:val="28"/>
          <w:szCs w:val="28"/>
        </w:rPr>
        <w:t xml:space="preserve"> и №8).</w:t>
      </w:r>
    </w:p>
    <w:p w:rsidR="009B38F5" w:rsidRPr="00403FB5" w:rsidRDefault="009B38F5" w:rsidP="002B29E1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игры: 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Детям предлагается спрятать (закопать) в контейнеры с песком маленькие игрушки. Затем имитируя процесс работы археолога, кисточками раскопать спрятанные игрушки.</w:t>
      </w:r>
    </w:p>
    <w:p w:rsidR="002B29E1" w:rsidRPr="00403FB5" w:rsidRDefault="002B29E1" w:rsidP="002B29E1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8F5" w:rsidRPr="00403FB5" w:rsidRDefault="009B38F5" w:rsidP="006D52C2">
      <w:pPr>
        <w:pStyle w:val="a6"/>
        <w:shd w:val="clear" w:color="auto" w:fill="FFFFFF"/>
        <w:spacing w:before="99" w:after="99"/>
        <w:ind w:left="-491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Ноябрь</w:t>
      </w:r>
    </w:p>
    <w:p w:rsidR="006D52C2" w:rsidRPr="00403FB5" w:rsidRDefault="006D52C2" w:rsidP="006D52C2">
      <w:pPr>
        <w:pStyle w:val="a6"/>
        <w:shd w:val="clear" w:color="auto" w:fill="FFFFFF"/>
        <w:spacing w:before="99" w:after="99"/>
        <w:ind w:left="-491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20E4" w:rsidRPr="00403FB5" w:rsidRDefault="002B20E4" w:rsidP="002B20E4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Сюжетные игры на световом столе.</w:t>
      </w:r>
    </w:p>
    <w:p w:rsidR="002B20E4" w:rsidRPr="00403FB5" w:rsidRDefault="002B20E4" w:rsidP="002B20E4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403FB5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FA2715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приобретение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нового сенсорного опыта, развитие мелкой моторики, внимания, образно-логического мышления и воображения.</w:t>
      </w:r>
    </w:p>
    <w:p w:rsidR="002B20E4" w:rsidRPr="00403FB5" w:rsidRDefault="002B20E4" w:rsidP="002B20E4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Оборудование:</w:t>
      </w:r>
      <w:r w:rsidR="002E3DFC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Световой стол</w:t>
      </w:r>
    </w:p>
    <w:p w:rsidR="00AC34B2" w:rsidRPr="00403FB5" w:rsidRDefault="002E3DFC" w:rsidP="00AC34B2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proofErr w:type="gramStart"/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Материалы: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 w:rsidR="0050348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зеркало, </w:t>
      </w:r>
      <w:r w:rsidR="007A3246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фигур</w:t>
      </w:r>
      <w:r w:rsidR="0050348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к</w:t>
      </w:r>
      <w:r w:rsidR="007A3246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и животных, морских обитателей (в зависимости от сюжета)</w:t>
      </w:r>
      <w:r w:rsidR="00EE5099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, </w:t>
      </w:r>
      <w:r w:rsidR="007A3246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различные «стекляшки», </w:t>
      </w:r>
      <w:r w:rsidR="002B20E4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 w:rsidR="00EE5099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окрашенные крупы,  </w:t>
      </w:r>
      <w:r w:rsidR="0050348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бусины, пуговицы и т.п.</w:t>
      </w:r>
      <w:proofErr w:type="gramEnd"/>
    </w:p>
    <w:p w:rsidR="00AC34B2" w:rsidRPr="00403FB5" w:rsidRDefault="00AC34B2" w:rsidP="00AC34B2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36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Ход игры: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Детям предлагается самостоятельно придумать тему и сюжет игры,  они подбирают игрушки и  фигуры на основе своего собственного сюжета, с помощью которого  создают свой маленький мир.</w:t>
      </w:r>
    </w:p>
    <w:p w:rsidR="00AC34B2" w:rsidRPr="00403FB5" w:rsidRDefault="00FA2715" w:rsidP="00AC34B2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Аппликация из круп: </w:t>
      </w:r>
      <w:r w:rsidR="00EF639D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«Сказочное дерево» </w:t>
      </w:r>
    </w:p>
    <w:p w:rsidR="002B5862" w:rsidRPr="00403FB5" w:rsidRDefault="00AC34B2" w:rsidP="002B5862">
      <w:pPr>
        <w:pStyle w:val="a3"/>
        <w:shd w:val="clear" w:color="auto" w:fill="FFFFFF"/>
        <w:spacing w:before="0" w:beforeAutospacing="0" w:after="0" w:afterAutospacing="0" w:line="276" w:lineRule="auto"/>
        <w:ind w:hanging="426"/>
        <w:rPr>
          <w:sz w:val="28"/>
          <w:szCs w:val="30"/>
        </w:rPr>
      </w:pPr>
      <w:r w:rsidRPr="00403FB5">
        <w:rPr>
          <w:b/>
          <w:sz w:val="28"/>
          <w:szCs w:val="23"/>
          <w:shd w:val="clear" w:color="auto" w:fill="FFFFFF"/>
        </w:rPr>
        <w:t>Цель:</w:t>
      </w:r>
      <w:r w:rsidRPr="00403FB5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r w:rsidRPr="00403FB5">
        <w:rPr>
          <w:sz w:val="28"/>
          <w:szCs w:val="30"/>
          <w:shd w:val="clear" w:color="auto" w:fill="FFFFFF"/>
        </w:rPr>
        <w:t>п</w:t>
      </w:r>
      <w:r w:rsidR="002B5862" w:rsidRPr="00403FB5">
        <w:rPr>
          <w:sz w:val="28"/>
          <w:szCs w:val="30"/>
          <w:shd w:val="clear" w:color="auto" w:fill="FFFFFF"/>
        </w:rPr>
        <w:t xml:space="preserve">родолжать </w:t>
      </w:r>
      <w:r w:rsidRPr="00403FB5">
        <w:rPr>
          <w:sz w:val="28"/>
          <w:szCs w:val="30"/>
          <w:shd w:val="clear" w:color="auto" w:fill="FFFFFF"/>
        </w:rPr>
        <w:t xml:space="preserve">знакомить </w:t>
      </w:r>
      <w:r w:rsidR="002B5862" w:rsidRPr="00403FB5">
        <w:rPr>
          <w:sz w:val="28"/>
          <w:szCs w:val="30"/>
          <w:shd w:val="clear" w:color="auto" w:fill="FFFFFF"/>
        </w:rPr>
        <w:t xml:space="preserve">детей </w:t>
      </w:r>
      <w:r w:rsidRPr="00403FB5">
        <w:rPr>
          <w:sz w:val="28"/>
          <w:szCs w:val="30"/>
          <w:shd w:val="clear" w:color="auto" w:fill="FFFFFF"/>
        </w:rPr>
        <w:t xml:space="preserve">с нетрадиционными приемами работы в изготовлении поделок, </w:t>
      </w:r>
      <w:r w:rsidR="002B5862" w:rsidRPr="00403FB5">
        <w:rPr>
          <w:sz w:val="28"/>
          <w:szCs w:val="30"/>
        </w:rPr>
        <w:t>закреплять умение работать с шаблоном, заполняя пространство </w:t>
      </w:r>
      <w:r w:rsidR="002B5862" w:rsidRPr="00403FB5">
        <w:rPr>
          <w:rStyle w:val="a5"/>
          <w:b w:val="0"/>
          <w:sz w:val="28"/>
          <w:szCs w:val="30"/>
          <w:bdr w:val="none" w:sz="0" w:space="0" w:color="auto" w:frame="1"/>
        </w:rPr>
        <w:t>крупой, р</w:t>
      </w:r>
      <w:r w:rsidR="002B5862" w:rsidRPr="00403FB5">
        <w:rPr>
          <w:sz w:val="28"/>
          <w:szCs w:val="30"/>
        </w:rPr>
        <w:t>азвивать художественный вкус, глазомер, мелкую моторику, мышление.</w:t>
      </w:r>
    </w:p>
    <w:p w:rsidR="00AC34B2" w:rsidRPr="00403FB5" w:rsidRDefault="00AC34B2" w:rsidP="002B5862">
      <w:pPr>
        <w:pStyle w:val="a3"/>
        <w:shd w:val="clear" w:color="auto" w:fill="FFFFFF"/>
        <w:spacing w:before="0" w:beforeAutospacing="0" w:after="0" w:afterAutospacing="0" w:line="276" w:lineRule="auto"/>
        <w:ind w:hanging="426"/>
        <w:rPr>
          <w:sz w:val="28"/>
          <w:szCs w:val="30"/>
        </w:rPr>
      </w:pPr>
      <w:r w:rsidRPr="00403FB5">
        <w:rPr>
          <w:b/>
          <w:sz w:val="28"/>
          <w:szCs w:val="23"/>
          <w:shd w:val="clear" w:color="auto" w:fill="FFFFFF"/>
        </w:rPr>
        <w:t>Материалы:</w:t>
      </w:r>
      <w:r w:rsidRPr="00403FB5">
        <w:rPr>
          <w:sz w:val="28"/>
          <w:szCs w:val="23"/>
          <w:shd w:val="clear" w:color="auto" w:fill="FFFFFF"/>
        </w:rPr>
        <w:t xml:space="preserve"> различные виды круп (манка, рис, гречка, горох, фасоль и др.), шаблоны картинок стволов дерева</w:t>
      </w:r>
      <w:r w:rsidR="00EF639D" w:rsidRPr="00403FB5">
        <w:rPr>
          <w:sz w:val="28"/>
          <w:szCs w:val="23"/>
          <w:shd w:val="clear" w:color="auto" w:fill="FFFFFF"/>
        </w:rPr>
        <w:t xml:space="preserve"> на голубом фоне</w:t>
      </w:r>
      <w:r w:rsidRPr="00403FB5">
        <w:rPr>
          <w:sz w:val="28"/>
          <w:szCs w:val="23"/>
          <w:shd w:val="clear" w:color="auto" w:fill="FFFFFF"/>
        </w:rPr>
        <w:t>, клей ПВА, кисточки.</w:t>
      </w:r>
    </w:p>
    <w:p w:rsidR="00AC34B2" w:rsidRPr="00403FB5" w:rsidRDefault="00AC34B2" w:rsidP="00AC34B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Ход занятия: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 w:rsidR="00EF639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В начале занятия педагог сообщает детям то, что они будут делать аппликацию, но необычным способом, а при помощи различных круп. Демонстрируются шаблоны. Затем детям предлагаются заготовленные шаблоны стволов деревьев. Они кисточкой наносят клей на ветви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, где в последующем образуется крона. Затем насыпают крупу на прокрашенные места. </w:t>
      </w:r>
      <w:r w:rsidR="00EF639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(Виды круп выбирают самостоятельно)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.</w:t>
      </w:r>
      <w:r w:rsidR="00EF639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И</w:t>
      </w:r>
      <w:r w:rsidR="005953B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остается только </w:t>
      </w:r>
      <w:r w:rsidR="00EF639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немного подождать, пока клей засохнет. Лишнюю крупу стряхивают в контейнер.</w:t>
      </w:r>
    </w:p>
    <w:p w:rsidR="00AC34B2" w:rsidRPr="00403FB5" w:rsidRDefault="00AC34B2" w:rsidP="00AC34B2">
      <w:pPr>
        <w:pStyle w:val="a6"/>
        <w:shd w:val="clear" w:color="auto" w:fill="FFFFFF"/>
        <w:spacing w:before="99" w:after="99"/>
        <w:ind w:left="-491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</w:p>
    <w:p w:rsidR="005953BE" w:rsidRPr="00403FB5" w:rsidRDefault="005953BE" w:rsidP="006D52C2">
      <w:pPr>
        <w:pStyle w:val="a6"/>
        <w:shd w:val="clear" w:color="auto" w:fill="FFFFFF"/>
        <w:spacing w:before="99" w:after="99"/>
        <w:ind w:left="-491" w:right="-284"/>
        <w:jc w:val="center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Декабрь</w:t>
      </w:r>
    </w:p>
    <w:p w:rsidR="006D52C2" w:rsidRPr="00403FB5" w:rsidRDefault="006D52C2" w:rsidP="006D52C2">
      <w:pPr>
        <w:pStyle w:val="a6"/>
        <w:shd w:val="clear" w:color="auto" w:fill="FFFFFF"/>
        <w:spacing w:before="99" w:after="99"/>
        <w:ind w:left="-491" w:right="-284"/>
        <w:jc w:val="center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</w:p>
    <w:p w:rsidR="00B459B9" w:rsidRPr="00403FB5" w:rsidRDefault="00B459B9" w:rsidP="00AC34B2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Проявляющиеся картинки</w:t>
      </w:r>
    </w:p>
    <w:p w:rsidR="00B459B9" w:rsidRPr="00403FB5" w:rsidRDefault="00B459B9" w:rsidP="003A1ED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proofErr w:type="spellStart"/>
      <w:r w:rsidRPr="00403FB5">
        <w:rPr>
          <w:rFonts w:ascii="Times New Roman" w:eastAsia="Times New Roman" w:hAnsi="Times New Roman" w:cs="Times New Roman"/>
          <w:sz w:val="28"/>
          <w:szCs w:val="28"/>
        </w:rPr>
        <w:t>сенсомоторики</w:t>
      </w:r>
      <w:proofErr w:type="spellEnd"/>
      <w:r w:rsidRPr="00403FB5">
        <w:rPr>
          <w:rFonts w:ascii="Times New Roman" w:eastAsia="Times New Roman" w:hAnsi="Times New Roman" w:cs="Times New Roman"/>
          <w:sz w:val="28"/>
          <w:szCs w:val="28"/>
        </w:rPr>
        <w:t>, внимания, аккуратности, любознательности, терпеливости.</w:t>
      </w:r>
    </w:p>
    <w:p w:rsidR="00B459B9" w:rsidRPr="00403FB5" w:rsidRDefault="00B459B9" w:rsidP="003A1ED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lastRenderedPageBreak/>
        <w:t>Материалы: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ламинированные картинки, бумажные носовые платки или </w:t>
      </w:r>
      <w:r w:rsidR="005953B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салфетки, пипетки 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«</w:t>
      </w:r>
      <w:r w:rsidR="005953B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Пастера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»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, вода.</w:t>
      </w:r>
    </w:p>
    <w:p w:rsidR="005953BE" w:rsidRPr="00403FB5" w:rsidRDefault="005953BE" w:rsidP="003A1ED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Ход игры:</w:t>
      </w:r>
      <w:r w:rsidR="002B29E1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На одноразовой тарелке лежит 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ламинированная картинка различной тематики. Накрываем (прячем) картинку бумажным носовым платком. Детям предлагается с помощью выдавливания жидкости из пипетки проявить картинку.</w:t>
      </w:r>
    </w:p>
    <w:p w:rsidR="007A3246" w:rsidRPr="00403FB5" w:rsidRDefault="007A3246" w:rsidP="005953BE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Рисование </w:t>
      </w:r>
      <w:r w:rsidR="000F3F3D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на пене</w:t>
      </w: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 для бритья (совместно с родителями)</w:t>
      </w:r>
    </w:p>
    <w:p w:rsidR="005945B7" w:rsidRPr="00403FB5" w:rsidRDefault="002E3DFC" w:rsidP="001F27F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="005945B7" w:rsidRPr="00403FB5">
        <w:rPr>
          <w:rFonts w:ascii="Arial" w:hAnsi="Arial" w:cs="Arial"/>
          <w:sz w:val="25"/>
          <w:szCs w:val="25"/>
        </w:rPr>
        <w:t xml:space="preserve"> </w:t>
      </w:r>
      <w:r w:rsidR="001F27F2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поддерживать творческую активность и просвещение родителей в вопросах использования и применения нетрадиционных техник и материалов для творчества детей. </w:t>
      </w:r>
      <w:r w:rsidR="005945B7" w:rsidRPr="00403FB5">
        <w:rPr>
          <w:rFonts w:ascii="Times New Roman" w:hAnsi="Times New Roman" w:cs="Times New Roman"/>
          <w:sz w:val="28"/>
          <w:szCs w:val="25"/>
        </w:rPr>
        <w:t>Учить детей рисовать нетрадиционным способом монотипии на пене, развивать память, воображение, логическое мышление, творческие способности, чувство цвета, фантазию, и, как и обычное рисование, развивать  мелкую моторику рук, тренировать  мышцы кисти руки, готовить  руку к письму.</w:t>
      </w:r>
    </w:p>
    <w:p w:rsidR="002E3DFC" w:rsidRPr="00403FB5" w:rsidRDefault="002E3DFC" w:rsidP="003A1ED0">
      <w:pPr>
        <w:shd w:val="clear" w:color="auto" w:fill="FFFFFF"/>
        <w:spacing w:after="0"/>
        <w:ind w:left="-426" w:right="-284"/>
        <w:jc w:val="both"/>
        <w:rPr>
          <w:rFonts w:ascii="Times New Roman" w:eastAsia="Times New Roman" w:hAnsi="Times New Roman" w:cs="Times New Roman"/>
          <w:sz w:val="28"/>
          <w:szCs w:val="23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Материалы:</w:t>
      </w:r>
      <w:r w:rsidR="005953BE" w:rsidRPr="00403FB5">
        <w:rPr>
          <w:rFonts w:ascii="Arial" w:hAnsi="Arial" w:cs="Arial"/>
          <w:sz w:val="23"/>
          <w:szCs w:val="23"/>
        </w:rPr>
        <w:t xml:space="preserve"> </w:t>
      </w:r>
      <w:r w:rsidR="005953B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плоские подносы по количеству детей, </w:t>
      </w:r>
      <w:r w:rsidR="005953BE" w:rsidRPr="00403FB5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="006D7245" w:rsidRPr="00403FB5">
        <w:rPr>
          <w:rFonts w:ascii="Times New Roman" w:eastAsia="Times New Roman" w:hAnsi="Times New Roman" w:cs="Times New Roman"/>
          <w:sz w:val="28"/>
          <w:szCs w:val="23"/>
        </w:rPr>
        <w:t>пена для бритья, краски, лучше всего акриловы</w:t>
      </w:r>
      <w:r w:rsidR="005953BE" w:rsidRPr="00403FB5">
        <w:rPr>
          <w:rFonts w:ascii="Times New Roman" w:eastAsia="Times New Roman" w:hAnsi="Times New Roman" w:cs="Times New Roman"/>
          <w:sz w:val="28"/>
          <w:szCs w:val="23"/>
        </w:rPr>
        <w:t>е, но можно жидкую гуашь,</w:t>
      </w:r>
      <w:r w:rsidR="006D7245" w:rsidRPr="00403FB5">
        <w:rPr>
          <w:rFonts w:ascii="Times New Roman" w:eastAsia="Times New Roman" w:hAnsi="Times New Roman" w:cs="Times New Roman"/>
          <w:sz w:val="28"/>
          <w:szCs w:val="23"/>
        </w:rPr>
        <w:t xml:space="preserve"> кисточ</w:t>
      </w:r>
      <w:r w:rsidR="005953BE" w:rsidRPr="00403FB5">
        <w:rPr>
          <w:rFonts w:ascii="Times New Roman" w:eastAsia="Times New Roman" w:hAnsi="Times New Roman" w:cs="Times New Roman"/>
          <w:sz w:val="28"/>
          <w:szCs w:val="23"/>
        </w:rPr>
        <w:t>ки</w:t>
      </w:r>
      <w:r w:rsidR="006D7245" w:rsidRPr="00403FB5">
        <w:rPr>
          <w:rFonts w:ascii="Times New Roman" w:eastAsia="Times New Roman" w:hAnsi="Times New Roman" w:cs="Times New Roman"/>
          <w:sz w:val="28"/>
          <w:szCs w:val="23"/>
        </w:rPr>
        <w:t>,</w:t>
      </w:r>
      <w:r w:rsidR="005953BE" w:rsidRPr="00403FB5">
        <w:rPr>
          <w:rFonts w:ascii="Times New Roman" w:eastAsia="Times New Roman" w:hAnsi="Times New Roman" w:cs="Times New Roman"/>
          <w:sz w:val="28"/>
          <w:szCs w:val="23"/>
        </w:rPr>
        <w:t xml:space="preserve"> </w:t>
      </w:r>
      <w:r w:rsidR="006D7245" w:rsidRPr="00403FB5">
        <w:rPr>
          <w:rFonts w:ascii="Times New Roman" w:eastAsia="Times New Roman" w:hAnsi="Times New Roman" w:cs="Times New Roman"/>
          <w:sz w:val="28"/>
          <w:szCs w:val="23"/>
        </w:rPr>
        <w:t xml:space="preserve"> листы бумаги, лучше всего альбомные или ватман, но подойдет и обычная бумага для офисной техники, линейка или полоски плотного картона.</w:t>
      </w:r>
    </w:p>
    <w:p w:rsidR="000F3F3D" w:rsidRPr="00403FB5" w:rsidRDefault="005953BE" w:rsidP="000F3F3D">
      <w:pPr>
        <w:shd w:val="clear" w:color="auto" w:fill="FFFFFF"/>
        <w:spacing w:after="0"/>
        <w:ind w:left="-426"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Ход:</w:t>
      </w:r>
      <w:r w:rsidRPr="00403FB5">
        <w:rPr>
          <w:rFonts w:ascii="Times New Roman" w:hAnsi="Times New Roman" w:cs="Times New Roman"/>
          <w:sz w:val="36"/>
          <w:szCs w:val="23"/>
          <w:shd w:val="clear" w:color="auto" w:fill="FFFFFF"/>
        </w:rPr>
        <w:t xml:space="preserve"> </w:t>
      </w:r>
      <w:r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Детям и родителям предлагается</w:t>
      </w:r>
      <w:r w:rsidR="000F3F3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нанести пену по всей поверхности подноса или бумаги.  Разравниваем поверхность с помощью линейки или полоски картона.</w:t>
      </w:r>
      <w:r w:rsidRPr="00403FB5">
        <w:rPr>
          <w:rFonts w:ascii="Times New Roman" w:hAnsi="Times New Roman" w:cs="Times New Roman"/>
          <w:sz w:val="36"/>
          <w:szCs w:val="23"/>
          <w:shd w:val="clear" w:color="auto" w:fill="FFFFFF"/>
        </w:rPr>
        <w:t xml:space="preserve"> </w:t>
      </w:r>
      <w:r w:rsidR="000F3F3D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С помощью пипетки наносим (капаем) краски разных цветов. </w:t>
      </w:r>
      <w:r w:rsidR="000F3F3D" w:rsidRPr="00403FB5">
        <w:rPr>
          <w:rFonts w:ascii="Times New Roman" w:hAnsi="Times New Roman" w:cs="Times New Roman"/>
          <w:sz w:val="28"/>
          <w:szCs w:val="28"/>
          <w:shd w:val="clear" w:color="auto" w:fill="FFFFFF"/>
        </w:rPr>
        <w:t>Тонкой кисточкой или ватной палочкой  водим по поверхности пены в хаотичном порядке,   или создавая определенный узор.</w:t>
      </w:r>
    </w:p>
    <w:p w:rsidR="005953BE" w:rsidRPr="00403FB5" w:rsidRDefault="000F3F3D" w:rsidP="006D52C2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Январь</w:t>
      </w:r>
    </w:p>
    <w:p w:rsidR="006D52C2" w:rsidRPr="00403FB5" w:rsidRDefault="006D52C2" w:rsidP="00C93D55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</w:p>
    <w:p w:rsidR="005945B7" w:rsidRPr="00403FB5" w:rsidRDefault="002E3DFC" w:rsidP="00C93D55">
      <w:pPr>
        <w:pStyle w:val="a6"/>
        <w:numPr>
          <w:ilvl w:val="0"/>
          <w:numId w:val="12"/>
        </w:numPr>
        <w:shd w:val="clear" w:color="auto" w:fill="FFFFFF"/>
        <w:spacing w:after="0"/>
        <w:ind w:right="-284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Игры с крупами</w:t>
      </w:r>
      <w:r w:rsidR="00C93D55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 (сенсорные коробочки)</w:t>
      </w:r>
    </w:p>
    <w:p w:rsidR="005945B7" w:rsidRPr="00403FB5" w:rsidRDefault="005945B7" w:rsidP="003A1ED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4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Pr="00403FB5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proofErr w:type="gramStart"/>
      <w:r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Развивать у детей воображение, внимание, память, усидчивость, мышление; зрительный анализ и синтез, зрительно-</w:t>
      </w:r>
      <w:r w:rsidRPr="00403FB5">
        <w:rPr>
          <w:rStyle w:val="a5"/>
          <w:rFonts w:ascii="Times New Roman" w:hAnsi="Times New Roman" w:cs="Times New Roman"/>
          <w:b w:val="0"/>
          <w:sz w:val="28"/>
          <w:szCs w:val="30"/>
          <w:bdr w:val="none" w:sz="0" w:space="0" w:color="auto" w:frame="1"/>
          <w:shd w:val="clear" w:color="auto" w:fill="FFFFFF"/>
        </w:rPr>
        <w:t>моторную координацию</w:t>
      </w:r>
      <w:r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, тонкие движения пальцев рук, тактильные ощущения;</w:t>
      </w:r>
      <w:proofErr w:type="gramEnd"/>
    </w:p>
    <w:p w:rsidR="002E3DFC" w:rsidRPr="00403FB5" w:rsidRDefault="005945B7" w:rsidP="00C93D55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proofErr w:type="gramStart"/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Материалы:</w:t>
      </w:r>
      <w:r w:rsidR="009A6F6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различные виды круп (манка, рис, гречка, горох, фасоль и др.), мелкие игрушки, различные емкости, мерные ложечки.</w:t>
      </w:r>
      <w:proofErr w:type="gramEnd"/>
    </w:p>
    <w:p w:rsidR="002E3DFC" w:rsidRPr="00403FB5" w:rsidRDefault="002E3DFC" w:rsidP="00C93D55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Рисование на ледяных шарах акварелью</w:t>
      </w:r>
      <w:r w:rsidR="006D7245"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 </w:t>
      </w:r>
    </w:p>
    <w:p w:rsidR="003A1ED0" w:rsidRPr="00403FB5" w:rsidRDefault="002E3DFC" w:rsidP="001F27F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="009A6F6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 w:rsidR="001F27F2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поддерживать творческую активность и просвещение родителей в вопросах использования и применения нетрадиционных техник и материалов для творчества детей. </w:t>
      </w:r>
      <w:r w:rsidR="009A6F6E" w:rsidRPr="00403FB5">
        <w:rPr>
          <w:rFonts w:ascii="Times New Roman" w:hAnsi="Times New Roman" w:cs="Times New Roman"/>
          <w:sz w:val="28"/>
          <w:szCs w:val="23"/>
        </w:rPr>
        <w:t>Познакомить детей с нетрадиционной техникой рисования на ледяных шарах, совершенствовать технику рисования акварельными красками.</w:t>
      </w:r>
    </w:p>
    <w:p w:rsidR="002E3DFC" w:rsidRPr="00403FB5" w:rsidRDefault="002E3DFC" w:rsidP="003A1ED0">
      <w:pPr>
        <w:pStyle w:val="a3"/>
        <w:shd w:val="clear" w:color="auto" w:fill="FFFFFF"/>
        <w:spacing w:before="0" w:beforeAutospacing="0" w:after="0" w:afterAutospacing="0" w:line="276" w:lineRule="auto"/>
        <w:ind w:left="-426"/>
        <w:rPr>
          <w:sz w:val="28"/>
          <w:szCs w:val="23"/>
          <w:shd w:val="clear" w:color="auto" w:fill="FFFFFF"/>
        </w:rPr>
      </w:pPr>
      <w:r w:rsidRPr="00403FB5">
        <w:rPr>
          <w:b/>
          <w:sz w:val="28"/>
          <w:szCs w:val="23"/>
          <w:shd w:val="clear" w:color="auto" w:fill="FFFFFF"/>
        </w:rPr>
        <w:t>Материалы:</w:t>
      </w:r>
      <w:r w:rsidR="002B29E1" w:rsidRPr="00403FB5">
        <w:rPr>
          <w:sz w:val="28"/>
          <w:szCs w:val="23"/>
          <w:shd w:val="clear" w:color="auto" w:fill="FFFFFF"/>
        </w:rPr>
        <w:t xml:space="preserve"> заранее замороженная дист</w:t>
      </w:r>
      <w:r w:rsidR="006D7245" w:rsidRPr="00403FB5">
        <w:rPr>
          <w:sz w:val="28"/>
          <w:szCs w:val="23"/>
          <w:shd w:val="clear" w:color="auto" w:fill="FFFFFF"/>
        </w:rPr>
        <w:t>ил</w:t>
      </w:r>
      <w:r w:rsidR="002B29E1" w:rsidRPr="00403FB5">
        <w:rPr>
          <w:sz w:val="28"/>
          <w:szCs w:val="23"/>
          <w:shd w:val="clear" w:color="auto" w:fill="FFFFFF"/>
        </w:rPr>
        <w:t>л</w:t>
      </w:r>
      <w:r w:rsidR="006D7245" w:rsidRPr="00403FB5">
        <w:rPr>
          <w:sz w:val="28"/>
          <w:szCs w:val="23"/>
          <w:shd w:val="clear" w:color="auto" w:fill="FFFFFF"/>
        </w:rPr>
        <w:t>ированная вода в возд</w:t>
      </w:r>
      <w:r w:rsidR="00C93D55" w:rsidRPr="00403FB5">
        <w:rPr>
          <w:sz w:val="28"/>
          <w:szCs w:val="23"/>
          <w:shd w:val="clear" w:color="auto" w:fill="FFFFFF"/>
        </w:rPr>
        <w:t>ушных шариках, акварельные</w:t>
      </w:r>
      <w:r w:rsidR="006D7245" w:rsidRPr="00403FB5">
        <w:rPr>
          <w:sz w:val="28"/>
          <w:szCs w:val="23"/>
          <w:shd w:val="clear" w:color="auto" w:fill="FFFFFF"/>
        </w:rPr>
        <w:t xml:space="preserve"> </w:t>
      </w:r>
      <w:r w:rsidR="00C93D55" w:rsidRPr="00403FB5">
        <w:rPr>
          <w:sz w:val="28"/>
          <w:szCs w:val="23"/>
          <w:shd w:val="clear" w:color="auto" w:fill="FFFFFF"/>
        </w:rPr>
        <w:t>красками, или закрашенная  подсоленная вода,  пипетки Пастера</w:t>
      </w:r>
      <w:r w:rsidR="006D7245" w:rsidRPr="00403FB5">
        <w:rPr>
          <w:sz w:val="28"/>
          <w:szCs w:val="23"/>
          <w:shd w:val="clear" w:color="auto" w:fill="FFFFFF"/>
        </w:rPr>
        <w:t xml:space="preserve">. </w:t>
      </w:r>
    </w:p>
    <w:p w:rsidR="00C93D55" w:rsidRPr="00403FB5" w:rsidRDefault="00C93D55" w:rsidP="003A1ED0">
      <w:pPr>
        <w:pStyle w:val="a3"/>
        <w:shd w:val="clear" w:color="auto" w:fill="FFFFFF"/>
        <w:spacing w:before="0" w:beforeAutospacing="0" w:after="0" w:afterAutospacing="0" w:line="276" w:lineRule="auto"/>
        <w:ind w:left="-426"/>
        <w:rPr>
          <w:sz w:val="28"/>
          <w:szCs w:val="23"/>
        </w:rPr>
      </w:pPr>
      <w:r w:rsidRPr="00403FB5">
        <w:rPr>
          <w:b/>
          <w:sz w:val="28"/>
          <w:szCs w:val="23"/>
          <w:shd w:val="clear" w:color="auto" w:fill="FFFFFF"/>
        </w:rPr>
        <w:t>Ход занятия:</w:t>
      </w:r>
      <w:r w:rsidRPr="00403FB5">
        <w:rPr>
          <w:sz w:val="28"/>
          <w:szCs w:val="23"/>
        </w:rPr>
        <w:t xml:space="preserve"> </w:t>
      </w:r>
      <w:r w:rsidR="006D52C2" w:rsidRPr="00403FB5">
        <w:rPr>
          <w:sz w:val="28"/>
          <w:szCs w:val="23"/>
        </w:rPr>
        <w:t xml:space="preserve">Перед детьми на глубоких тарелках лежат ледяные шарики. Им предлагается разукрасить их красками или из пипетки цветной подсоленной </w:t>
      </w:r>
      <w:r w:rsidR="006D52C2" w:rsidRPr="00403FB5">
        <w:rPr>
          <w:sz w:val="28"/>
          <w:szCs w:val="23"/>
        </w:rPr>
        <w:lastRenderedPageBreak/>
        <w:t xml:space="preserve">водой. При желании,  дети могут смыть краску, облив водой шарики и начать рисовать снова. </w:t>
      </w:r>
    </w:p>
    <w:p w:rsidR="006D52C2" w:rsidRPr="00403FB5" w:rsidRDefault="006D52C2" w:rsidP="003A1ED0">
      <w:pPr>
        <w:pStyle w:val="a3"/>
        <w:shd w:val="clear" w:color="auto" w:fill="FFFFFF"/>
        <w:spacing w:before="0" w:beforeAutospacing="0" w:after="0" w:afterAutospacing="0" w:line="276" w:lineRule="auto"/>
        <w:ind w:left="-426"/>
        <w:rPr>
          <w:sz w:val="28"/>
          <w:szCs w:val="23"/>
        </w:rPr>
      </w:pPr>
    </w:p>
    <w:p w:rsidR="006D52C2" w:rsidRPr="00403FB5" w:rsidRDefault="006D52C2" w:rsidP="006D52C2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center"/>
        <w:rPr>
          <w:b/>
          <w:sz w:val="28"/>
          <w:szCs w:val="23"/>
        </w:rPr>
      </w:pPr>
      <w:r w:rsidRPr="00403FB5">
        <w:rPr>
          <w:b/>
          <w:sz w:val="28"/>
          <w:szCs w:val="23"/>
        </w:rPr>
        <w:t>Февраль</w:t>
      </w:r>
    </w:p>
    <w:p w:rsidR="006D52C2" w:rsidRPr="00403FB5" w:rsidRDefault="006D52C2" w:rsidP="006D52C2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center"/>
        <w:rPr>
          <w:b/>
          <w:sz w:val="28"/>
          <w:szCs w:val="23"/>
        </w:rPr>
      </w:pPr>
    </w:p>
    <w:p w:rsidR="007A3246" w:rsidRPr="00403FB5" w:rsidRDefault="003A1ED0" w:rsidP="006D52C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3"/>
        </w:rPr>
      </w:pPr>
      <w:r w:rsidRPr="00403FB5">
        <w:rPr>
          <w:b/>
          <w:sz w:val="28"/>
          <w:szCs w:val="23"/>
          <w:shd w:val="clear" w:color="auto" w:fill="FFFFFF"/>
        </w:rPr>
        <w:t>Изготовление объемных красок и с</w:t>
      </w:r>
      <w:r w:rsidR="007A3246" w:rsidRPr="00403FB5">
        <w:rPr>
          <w:b/>
          <w:sz w:val="28"/>
          <w:szCs w:val="23"/>
          <w:shd w:val="clear" w:color="auto" w:fill="FFFFFF"/>
        </w:rPr>
        <w:t>оздание 3</w:t>
      </w:r>
      <w:r w:rsidR="007A3246" w:rsidRPr="00403FB5">
        <w:rPr>
          <w:b/>
          <w:sz w:val="28"/>
          <w:szCs w:val="23"/>
          <w:shd w:val="clear" w:color="auto" w:fill="FFFFFF"/>
          <w:lang w:val="en-US"/>
        </w:rPr>
        <w:t>D</w:t>
      </w:r>
      <w:r w:rsidRPr="00403FB5">
        <w:rPr>
          <w:b/>
          <w:sz w:val="28"/>
          <w:szCs w:val="23"/>
          <w:shd w:val="clear" w:color="auto" w:fill="FFFFFF"/>
        </w:rPr>
        <w:t xml:space="preserve"> рисунков </w:t>
      </w:r>
      <w:r w:rsidR="007A3246" w:rsidRPr="00403FB5">
        <w:rPr>
          <w:b/>
          <w:sz w:val="28"/>
          <w:szCs w:val="23"/>
          <w:shd w:val="clear" w:color="auto" w:fill="FFFFFF"/>
        </w:rPr>
        <w:t>(совместно с родителями)</w:t>
      </w:r>
    </w:p>
    <w:p w:rsidR="001F27F2" w:rsidRPr="00403FB5" w:rsidRDefault="002E3DFC" w:rsidP="001F27F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5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="003A1ED0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поддерживать творческую активность</w:t>
      </w:r>
      <w:r w:rsidR="001F27F2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детей</w:t>
      </w:r>
      <w:r w:rsidR="003A1ED0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и просвещение родителей в вопросах </w:t>
      </w:r>
      <w:r w:rsidR="001F27F2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использования и применения </w:t>
      </w:r>
      <w:r w:rsidR="003A1ED0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нетрадиционных техник и материалов для творчес</w:t>
      </w:r>
      <w:r w:rsidR="001F27F2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тва.</w:t>
      </w:r>
      <w:r w:rsidR="001F27F2" w:rsidRPr="00403FB5">
        <w:rPr>
          <w:rFonts w:ascii="Times New Roman" w:hAnsi="Times New Roman" w:cs="Times New Roman"/>
          <w:sz w:val="28"/>
          <w:szCs w:val="25"/>
        </w:rPr>
        <w:t xml:space="preserve"> </w:t>
      </w:r>
    </w:p>
    <w:p w:rsidR="002E3DFC" w:rsidRPr="00403FB5" w:rsidRDefault="002E3DFC" w:rsidP="008D6C8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Материалы:</w:t>
      </w:r>
      <w:r w:rsidR="001F27F2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пена для бритья, клей ПВА, красители</w:t>
      </w:r>
      <w:r w:rsidR="008D6C8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, раскраски, ватные палочки, </w:t>
      </w:r>
      <w:r w:rsidR="001F27F2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кисточки</w:t>
      </w:r>
      <w:r w:rsidR="008D6C8E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>, палочки для мороженого.</w:t>
      </w:r>
    </w:p>
    <w:p w:rsidR="008D6C8E" w:rsidRPr="00403FB5" w:rsidRDefault="008D6C8E" w:rsidP="008D6C8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Ход занятия:</w:t>
      </w:r>
      <w:r w:rsidRPr="00403FB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В начале занятия родители совместно с воспитателем изготавливают  объемные краски. Для этого нужно смешать 2 части пены и 1 часть клея ПВА, перемешиваем. Полученную массу, разделив на необходимое количество частей,  закрашиваем пищевыми красителями. Затем дети под руководством педаго</w:t>
      </w:r>
      <w:r w:rsidR="002B29E1" w:rsidRPr="00403FB5">
        <w:rPr>
          <w:rFonts w:ascii="Times New Roman" w:eastAsia="Times New Roman" w:hAnsi="Times New Roman" w:cs="Times New Roman"/>
          <w:sz w:val="28"/>
          <w:szCs w:val="28"/>
        </w:rPr>
        <w:t>га и присмотром родителей,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раскрашивают полученной массой шаблоны раскрасок.</w:t>
      </w:r>
      <w:r w:rsidR="00DF2F67" w:rsidRPr="00403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2F67" w:rsidRPr="00E548ED">
        <w:rPr>
          <w:rFonts w:ascii="Times New Roman" w:eastAsia="Times New Roman" w:hAnsi="Times New Roman" w:cs="Times New Roman"/>
          <w:sz w:val="28"/>
          <w:szCs w:val="28"/>
        </w:rPr>
        <w:t>(</w:t>
      </w:r>
      <w:r w:rsidR="00DF2F67" w:rsidRPr="00E548ED">
        <w:rPr>
          <w:rFonts w:ascii="Times New Roman" w:eastAsia="Times New Roman" w:hAnsi="Times New Roman" w:cs="Times New Roman"/>
          <w:i/>
          <w:sz w:val="28"/>
          <w:szCs w:val="28"/>
        </w:rPr>
        <w:t>Приложение</w:t>
      </w:r>
      <w:r w:rsidR="0062700E">
        <w:rPr>
          <w:rFonts w:ascii="Times New Roman" w:eastAsia="Times New Roman" w:hAnsi="Times New Roman" w:cs="Times New Roman"/>
          <w:i/>
          <w:sz w:val="28"/>
          <w:szCs w:val="28"/>
        </w:rPr>
        <w:t xml:space="preserve"> «Несъедобные рецепты»</w:t>
      </w:r>
      <w:r w:rsidR="00E548ED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2B29E1" w:rsidRPr="00403FB5" w:rsidRDefault="002B29E1" w:rsidP="008D6C8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D7245" w:rsidRPr="00403FB5" w:rsidRDefault="00523700" w:rsidP="00AC34B2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hAnsi="Times New Roman" w:cs="Times New Roman"/>
          <w:b/>
          <w:szCs w:val="23"/>
          <w:shd w:val="clear" w:color="auto" w:fill="FFFFFF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Игры с магнитным конструктором на световом столе</w:t>
      </w:r>
    </w:p>
    <w:p w:rsidR="006D7245" w:rsidRPr="00403FB5" w:rsidRDefault="006D7245" w:rsidP="0052370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30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Цель:</w:t>
      </w:r>
      <w:r w:rsidR="00523700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 w:rsidR="00523700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это игра нового типа, </w:t>
      </w:r>
      <w:proofErr w:type="gramStart"/>
      <w:r w:rsidR="00523700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игра</w:t>
      </w:r>
      <w:proofErr w:type="gramEnd"/>
      <w:r w:rsidR="00523700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моделирующая творческий процесс и создающая свой микроклимат, где появляется возможность для развития творческой стороны интеллекта, способствующая формированию у детей коммуникативных навыков, установлению положительных межличностных отношений.</w:t>
      </w:r>
    </w:p>
    <w:p w:rsidR="004A4ECE" w:rsidRPr="00403FB5" w:rsidRDefault="004A4ECE" w:rsidP="0052370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30"/>
          <w:shd w:val="clear" w:color="auto" w:fill="FFFFFF"/>
        </w:rPr>
      </w:pPr>
    </w:p>
    <w:p w:rsidR="00523700" w:rsidRPr="00403FB5" w:rsidRDefault="00523700" w:rsidP="0052370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4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Оборудование:</w:t>
      </w:r>
      <w:r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световой стол</w:t>
      </w:r>
    </w:p>
    <w:p w:rsidR="002E3DFC" w:rsidRPr="00403FB5" w:rsidRDefault="006D7245" w:rsidP="0052370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Материалы:</w:t>
      </w:r>
      <w:r w:rsidR="00523700" w:rsidRPr="00403FB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Магнитный конструктор</w:t>
      </w:r>
    </w:p>
    <w:p w:rsidR="00436709" w:rsidRPr="00403FB5" w:rsidRDefault="00436709" w:rsidP="0052370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</w:p>
    <w:p w:rsidR="00436709" w:rsidRPr="00403FB5" w:rsidRDefault="00436709" w:rsidP="00436709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Март</w:t>
      </w:r>
    </w:p>
    <w:p w:rsidR="009F1410" w:rsidRPr="00403FB5" w:rsidRDefault="009F1410" w:rsidP="00436709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</w:p>
    <w:p w:rsidR="006D7245" w:rsidRPr="00403FB5" w:rsidRDefault="00EE5099" w:rsidP="009F1410">
      <w:pPr>
        <w:pStyle w:val="a6"/>
        <w:numPr>
          <w:ilvl w:val="0"/>
          <w:numId w:val="12"/>
        </w:numPr>
        <w:shd w:val="clear" w:color="auto" w:fill="FFFFFF"/>
        <w:spacing w:before="99" w:after="99"/>
        <w:ind w:left="426" w:right="-284" w:hanging="426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403FB5">
        <w:rPr>
          <w:rFonts w:ascii="Times New Roman" w:eastAsia="Times New Roman" w:hAnsi="Times New Roman" w:cs="Times New Roman"/>
          <w:sz w:val="36"/>
          <w:szCs w:val="28"/>
        </w:rPr>
        <w:t xml:space="preserve"> </w:t>
      </w:r>
      <w:r w:rsidR="009F1410" w:rsidRPr="00403FB5">
        <w:rPr>
          <w:rFonts w:ascii="Times New Roman" w:eastAsia="Times New Roman" w:hAnsi="Times New Roman" w:cs="Times New Roman"/>
          <w:b/>
          <w:sz w:val="28"/>
          <w:szCs w:val="28"/>
        </w:rPr>
        <w:t>Изготовление</w:t>
      </w:r>
      <w:r w:rsidR="00280C60"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 кинетического песка</w:t>
      </w:r>
      <w:r w:rsidR="009F1410"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 w:rsidR="009F1410" w:rsidRPr="00403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1410"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игры </w:t>
      </w:r>
      <w:r w:rsidR="00280C60"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с ним </w:t>
      </w:r>
      <w:r w:rsidR="009F1410" w:rsidRPr="00403FB5">
        <w:rPr>
          <w:rFonts w:ascii="Times New Roman" w:eastAsia="Times New Roman" w:hAnsi="Times New Roman" w:cs="Times New Roman"/>
          <w:b/>
          <w:sz w:val="28"/>
          <w:szCs w:val="28"/>
        </w:rPr>
        <w:t>(совместно с родителями)</w:t>
      </w:r>
    </w:p>
    <w:p w:rsidR="00DF2F67" w:rsidRPr="00403FB5" w:rsidRDefault="00436709" w:rsidP="009F141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403FB5">
        <w:rPr>
          <w:rFonts w:ascii="Times New Roman" w:hAnsi="Times New Roman" w:cs="Times New Roman"/>
          <w:sz w:val="28"/>
        </w:rPr>
        <w:t xml:space="preserve">расширять кругозор детей, знакомя их </w:t>
      </w:r>
      <w:r w:rsidR="009F1410" w:rsidRPr="00403FB5">
        <w:rPr>
          <w:rFonts w:ascii="Times New Roman" w:hAnsi="Times New Roman" w:cs="Times New Roman"/>
          <w:sz w:val="28"/>
        </w:rPr>
        <w:t>с новыми предметами и явлениями, развитие</w:t>
      </w:r>
      <w:r w:rsidR="00DF2F67" w:rsidRPr="00403FB5">
        <w:rPr>
          <w:rFonts w:ascii="Times New Roman" w:hAnsi="Times New Roman" w:cs="Times New Roman"/>
          <w:sz w:val="28"/>
        </w:rPr>
        <w:t xml:space="preserve"> познавательной активности каждого ребёнка</w:t>
      </w:r>
      <w:r w:rsidR="009F1410" w:rsidRPr="00403FB5">
        <w:rPr>
          <w:rFonts w:ascii="Times New Roman" w:hAnsi="Times New Roman" w:cs="Times New Roman"/>
          <w:sz w:val="28"/>
        </w:rPr>
        <w:t xml:space="preserve">, </w:t>
      </w:r>
      <w:r w:rsidR="00DF2F67" w:rsidRPr="00403FB5">
        <w:rPr>
          <w:rFonts w:ascii="Times New Roman" w:hAnsi="Times New Roman" w:cs="Times New Roman"/>
          <w:sz w:val="28"/>
        </w:rPr>
        <w:t xml:space="preserve"> </w:t>
      </w:r>
      <w:r w:rsidR="009F1410" w:rsidRPr="00403FB5">
        <w:rPr>
          <w:rFonts w:ascii="Times New Roman" w:hAnsi="Times New Roman" w:cs="Times New Roman"/>
          <w:sz w:val="28"/>
        </w:rPr>
        <w:t>формирование стремления</w:t>
      </w:r>
      <w:r w:rsidR="00DF2F67" w:rsidRPr="00403FB5">
        <w:rPr>
          <w:rFonts w:ascii="Times New Roman" w:hAnsi="Times New Roman" w:cs="Times New Roman"/>
          <w:sz w:val="28"/>
        </w:rPr>
        <w:t xml:space="preserve"> к активной творческой деятельности</w:t>
      </w:r>
      <w:r w:rsidR="009F1410" w:rsidRPr="00403FB5">
        <w:rPr>
          <w:rFonts w:ascii="Times New Roman" w:hAnsi="Times New Roman" w:cs="Times New Roman"/>
          <w:sz w:val="28"/>
        </w:rPr>
        <w:t>,  повышение уровня</w:t>
      </w:r>
      <w:r w:rsidR="00DF2F67" w:rsidRPr="00403FB5">
        <w:rPr>
          <w:rFonts w:ascii="Times New Roman" w:hAnsi="Times New Roman" w:cs="Times New Roman"/>
          <w:sz w:val="28"/>
        </w:rPr>
        <w:t xml:space="preserve"> вовлеченности родителей воспитанников в деятельность ДОУ</w:t>
      </w:r>
      <w:r w:rsidR="00DF2F67" w:rsidRPr="00403FB5">
        <w:rPr>
          <w:rFonts w:ascii="Times New Roman" w:hAnsi="Times New Roman" w:cs="Times New Roman"/>
          <w:sz w:val="28"/>
        </w:rPr>
        <w:sym w:font="Symbol" w:char="F02D"/>
      </w:r>
      <w:r w:rsidR="00DF2F67" w:rsidRPr="00403FB5">
        <w:rPr>
          <w:rFonts w:ascii="Times New Roman" w:hAnsi="Times New Roman" w:cs="Times New Roman"/>
          <w:sz w:val="28"/>
        </w:rPr>
        <w:t xml:space="preserve"> как активных участников образовательных отношений.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Материалы: 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>компоненты для приготовления песка, перчатки, фартуки, емкости, формочки для лепки и песка</w:t>
      </w:r>
      <w:r w:rsidRPr="00E548ED">
        <w:rPr>
          <w:rFonts w:ascii="Times New Roman" w:eastAsia="Times New Roman" w:hAnsi="Times New Roman" w:cs="Times New Roman"/>
          <w:sz w:val="28"/>
          <w:szCs w:val="28"/>
        </w:rPr>
        <w:t>. (</w:t>
      </w:r>
      <w:r w:rsidRPr="00E548ED">
        <w:rPr>
          <w:rFonts w:ascii="Times New Roman" w:eastAsia="Times New Roman" w:hAnsi="Times New Roman" w:cs="Times New Roman"/>
          <w:i/>
          <w:sz w:val="28"/>
          <w:szCs w:val="28"/>
        </w:rPr>
        <w:t>Приложение</w:t>
      </w:r>
      <w:r w:rsidR="0062700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2700E">
        <w:rPr>
          <w:rFonts w:ascii="Times New Roman" w:eastAsia="Times New Roman" w:hAnsi="Times New Roman" w:cs="Times New Roman"/>
          <w:i/>
          <w:sz w:val="28"/>
          <w:szCs w:val="28"/>
        </w:rPr>
        <w:t>«Несъедобные рецепты»</w:t>
      </w:r>
      <w:r w:rsidRPr="00E548ED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2B29E1" w:rsidRDefault="002B29E1" w:rsidP="009F141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B7432" w:rsidRDefault="008B7432" w:rsidP="009F141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B7432" w:rsidRPr="00403FB5" w:rsidRDefault="008B7432" w:rsidP="009F141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F1410" w:rsidRPr="00403FB5" w:rsidRDefault="00280C60" w:rsidP="009F1410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 Раскраски на световом столе: «Вечерние </w:t>
      </w:r>
      <w:proofErr w:type="spellStart"/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обводилки</w:t>
      </w:r>
      <w:proofErr w:type="spellEnd"/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proofErr w:type="spellStart"/>
      <w:r w:rsidRPr="00403FB5">
        <w:rPr>
          <w:rFonts w:ascii="Times New Roman" w:eastAsia="Times New Roman" w:hAnsi="Times New Roman" w:cs="Times New Roman"/>
          <w:sz w:val="28"/>
          <w:szCs w:val="28"/>
        </w:rPr>
        <w:t>сенсомоторики</w:t>
      </w:r>
      <w:proofErr w:type="spellEnd"/>
      <w:r w:rsidRPr="00403FB5">
        <w:rPr>
          <w:rFonts w:ascii="Times New Roman" w:eastAsia="Times New Roman" w:hAnsi="Times New Roman" w:cs="Times New Roman"/>
          <w:sz w:val="28"/>
          <w:szCs w:val="28"/>
        </w:rPr>
        <w:t>, внимания, аккуратности, художественно- эстетического вкуса.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световой стол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Материалы:</w:t>
      </w:r>
      <w:r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раскраски, фломастеры, малярный скотч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Апрель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360" w:right="-284" w:hanging="786"/>
        <w:rPr>
          <w:rFonts w:ascii="Times New Roman" w:eastAsia="Times New Roman" w:hAnsi="Times New Roman" w:cs="Times New Roman"/>
          <w:sz w:val="28"/>
          <w:szCs w:val="28"/>
        </w:rPr>
      </w:pPr>
    </w:p>
    <w:p w:rsidR="009F1410" w:rsidRPr="00403FB5" w:rsidRDefault="002B29E1" w:rsidP="009F1410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hAnsi="Times New Roman" w:cs="Times New Roman"/>
          <w:b/>
          <w:i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>Раскрашивание драже</w:t>
      </w:r>
      <w:r w:rsidR="009F1410" w:rsidRPr="00403FB5">
        <w:rPr>
          <w:rFonts w:ascii="Times New Roman" w:hAnsi="Times New Roman" w:cs="Times New Roman"/>
          <w:b/>
          <w:sz w:val="28"/>
        </w:rPr>
        <w:t xml:space="preserve"> «</w:t>
      </w:r>
      <w:r w:rsidRPr="00403FB5">
        <w:rPr>
          <w:rFonts w:ascii="Times New Roman" w:hAnsi="Times New Roman" w:cs="Times New Roman"/>
          <w:b/>
          <w:sz w:val="28"/>
          <w:lang w:val="en-US"/>
        </w:rPr>
        <w:t>Skittles</w:t>
      </w:r>
      <w:r w:rsidRPr="00403FB5">
        <w:rPr>
          <w:rFonts w:ascii="Times New Roman" w:hAnsi="Times New Roman" w:cs="Times New Roman"/>
          <w:b/>
          <w:sz w:val="28"/>
        </w:rPr>
        <w:t>» (</w:t>
      </w:r>
      <w:proofErr w:type="spellStart"/>
      <w:r w:rsidRPr="00403FB5">
        <w:rPr>
          <w:rFonts w:ascii="Times New Roman" w:hAnsi="Times New Roman" w:cs="Times New Roman"/>
          <w:b/>
          <w:sz w:val="28"/>
        </w:rPr>
        <w:t>скиттлз</w:t>
      </w:r>
      <w:proofErr w:type="spellEnd"/>
      <w:r w:rsidRPr="00403FB5">
        <w:rPr>
          <w:rFonts w:ascii="Times New Roman" w:hAnsi="Times New Roman" w:cs="Times New Roman"/>
          <w:b/>
          <w:sz w:val="28"/>
        </w:rPr>
        <w:t>)</w:t>
      </w:r>
      <w:r w:rsidR="009F1410" w:rsidRPr="00403FB5">
        <w:rPr>
          <w:rFonts w:ascii="Times New Roman" w:hAnsi="Times New Roman" w:cs="Times New Roman"/>
          <w:b/>
          <w:sz w:val="28"/>
        </w:rPr>
        <w:t xml:space="preserve"> </w:t>
      </w:r>
      <w:r w:rsidR="00615EB2" w:rsidRPr="00403FB5">
        <w:rPr>
          <w:rFonts w:ascii="Times New Roman" w:hAnsi="Times New Roman" w:cs="Times New Roman"/>
          <w:b/>
          <w:sz w:val="28"/>
        </w:rPr>
        <w:t>(</w:t>
      </w:r>
      <w:r w:rsidR="00615EB2" w:rsidRPr="00403FB5">
        <w:rPr>
          <w:rFonts w:ascii="Times New Roman" w:eastAsia="Times New Roman" w:hAnsi="Times New Roman" w:cs="Times New Roman"/>
          <w:b/>
          <w:sz w:val="28"/>
          <w:szCs w:val="28"/>
        </w:rPr>
        <w:t>совместно с родителями)</w:t>
      </w:r>
    </w:p>
    <w:p w:rsidR="009F1410" w:rsidRPr="00403FB5" w:rsidRDefault="009F1410" w:rsidP="000572E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403FB5">
        <w:rPr>
          <w:rFonts w:ascii="Times New Roman" w:hAnsi="Times New Roman" w:cs="Times New Roman"/>
          <w:b/>
          <w:sz w:val="28"/>
        </w:rPr>
        <w:t>Цель:</w:t>
      </w:r>
      <w:r w:rsidR="002B5862"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продолжать знакомить детей с нетрадиционными приемами работы в изготовлении поделок,</w:t>
      </w:r>
      <w:r w:rsidR="002B5862" w:rsidRPr="00403FB5"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proofErr w:type="spellStart"/>
      <w:r w:rsidR="002B5862" w:rsidRPr="00403FB5">
        <w:rPr>
          <w:rFonts w:ascii="Times New Roman" w:eastAsia="Times New Roman" w:hAnsi="Times New Roman" w:cs="Times New Roman"/>
          <w:sz w:val="28"/>
          <w:szCs w:val="28"/>
        </w:rPr>
        <w:t>сенсомоторики</w:t>
      </w:r>
      <w:proofErr w:type="spellEnd"/>
      <w:r w:rsidR="002B5862" w:rsidRPr="00403FB5">
        <w:rPr>
          <w:rFonts w:ascii="Times New Roman" w:eastAsia="Times New Roman" w:hAnsi="Times New Roman" w:cs="Times New Roman"/>
          <w:sz w:val="28"/>
          <w:szCs w:val="28"/>
        </w:rPr>
        <w:t>, внимания, аккуратности, любознательности, терпеливости.</w:t>
      </w:r>
    </w:p>
    <w:p w:rsidR="009F1410" w:rsidRPr="00403FB5" w:rsidRDefault="009F1410" w:rsidP="009F1410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>Материалы:</w:t>
      </w:r>
      <w:r w:rsidR="000572E2" w:rsidRPr="00403FB5">
        <w:rPr>
          <w:rFonts w:ascii="Times New Roman" w:hAnsi="Times New Roman" w:cs="Times New Roman"/>
          <w:b/>
          <w:sz w:val="28"/>
        </w:rPr>
        <w:t xml:space="preserve"> </w:t>
      </w:r>
      <w:r w:rsidR="000572E2" w:rsidRPr="00403FB5">
        <w:rPr>
          <w:rFonts w:ascii="Times New Roman" w:hAnsi="Times New Roman" w:cs="Times New Roman"/>
          <w:sz w:val="28"/>
        </w:rPr>
        <w:t>не глубокая тарелка, трафарет в форме круга или радуги, вырезанный на белом листе бумаги, конфеты «</w:t>
      </w:r>
      <w:proofErr w:type="spellStart"/>
      <w:r w:rsidR="000572E2" w:rsidRPr="00403FB5">
        <w:rPr>
          <w:rFonts w:ascii="Times New Roman" w:hAnsi="Times New Roman" w:cs="Times New Roman"/>
          <w:sz w:val="28"/>
        </w:rPr>
        <w:t>скит</w:t>
      </w:r>
      <w:r w:rsidR="002B29E1" w:rsidRPr="00403FB5">
        <w:rPr>
          <w:rFonts w:ascii="Times New Roman" w:hAnsi="Times New Roman" w:cs="Times New Roman"/>
          <w:sz w:val="28"/>
        </w:rPr>
        <w:t>т</w:t>
      </w:r>
      <w:r w:rsidR="000572E2" w:rsidRPr="00403FB5">
        <w:rPr>
          <w:rFonts w:ascii="Times New Roman" w:hAnsi="Times New Roman" w:cs="Times New Roman"/>
          <w:sz w:val="28"/>
        </w:rPr>
        <w:t>лз</w:t>
      </w:r>
      <w:proofErr w:type="spellEnd"/>
      <w:r w:rsidR="000572E2" w:rsidRPr="00403FB5">
        <w:rPr>
          <w:rFonts w:ascii="Times New Roman" w:hAnsi="Times New Roman" w:cs="Times New Roman"/>
          <w:sz w:val="28"/>
        </w:rPr>
        <w:t>», теплая вода.</w:t>
      </w:r>
    </w:p>
    <w:p w:rsidR="002B5862" w:rsidRPr="00403FB5" w:rsidRDefault="002B5862" w:rsidP="002B586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>Ход занятия:</w:t>
      </w:r>
      <w:r w:rsidR="000572E2" w:rsidRPr="00403FB5">
        <w:rPr>
          <w:rFonts w:ascii="Times New Roman" w:hAnsi="Times New Roman" w:cs="Times New Roman"/>
          <w:b/>
          <w:sz w:val="28"/>
        </w:rPr>
        <w:t xml:space="preserve"> </w:t>
      </w:r>
      <w:r w:rsidR="00615EB2" w:rsidRPr="00403FB5">
        <w:rPr>
          <w:rFonts w:ascii="Times New Roman" w:hAnsi="Times New Roman" w:cs="Times New Roman"/>
          <w:sz w:val="28"/>
        </w:rPr>
        <w:t>на телке раскладываем конфетки по форме вырезанного шаблона, накрываем тарелку этим листом, а в вырезанное отверстие наливаем теплую водичку. Затем наблюдаем, за тем, как безликие заготовки раскрасятся в яркие краски.</w:t>
      </w:r>
    </w:p>
    <w:p w:rsidR="002B29E1" w:rsidRPr="00403FB5" w:rsidRDefault="002B29E1" w:rsidP="002B5862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</w:rPr>
      </w:pPr>
    </w:p>
    <w:p w:rsidR="00E2744E" w:rsidRPr="00403FB5" w:rsidRDefault="002B5862" w:rsidP="00E2744E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hAnsi="Times New Roman" w:cs="Times New Roman"/>
          <w:b/>
          <w:sz w:val="28"/>
        </w:rPr>
      </w:pP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Песочная анимация</w:t>
      </w:r>
      <w:r w:rsidR="00E2744E" w:rsidRPr="00403FB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световом столе.</w:t>
      </w:r>
    </w:p>
    <w:p w:rsidR="002B5862" w:rsidRPr="00403FB5" w:rsidRDefault="00E2744E" w:rsidP="00E2744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b/>
          <w:sz w:val="28"/>
        </w:rPr>
      </w:pPr>
      <w:r w:rsidRPr="00403FB5">
        <w:rPr>
          <w:rFonts w:ascii="Times New Roman" w:hAnsi="Times New Roman" w:cs="Times New Roman"/>
          <w:b/>
          <w:sz w:val="28"/>
          <w:szCs w:val="30"/>
        </w:rPr>
        <w:t xml:space="preserve">Цель: </w:t>
      </w:r>
      <w:r w:rsidR="00615EB2" w:rsidRPr="00403FB5">
        <w:rPr>
          <w:rFonts w:ascii="Times New Roman" w:hAnsi="Times New Roman" w:cs="Times New Roman"/>
          <w:sz w:val="28"/>
          <w:szCs w:val="30"/>
        </w:rPr>
        <w:t>Ввести понятия «рисование песком», «песочная анимация» как современный вид искусства; помочь понять детям, что картина может быть не только статичной (неподвижной</w:t>
      </w:r>
      <w:r w:rsidRPr="00403FB5">
        <w:rPr>
          <w:rFonts w:ascii="Times New Roman" w:hAnsi="Times New Roman" w:cs="Times New Roman"/>
          <w:sz w:val="28"/>
          <w:szCs w:val="30"/>
        </w:rPr>
        <w:t>)</w:t>
      </w:r>
      <w:r w:rsidR="00615EB2" w:rsidRPr="00403FB5">
        <w:rPr>
          <w:rFonts w:ascii="Times New Roman" w:hAnsi="Times New Roman" w:cs="Times New Roman"/>
          <w:sz w:val="28"/>
          <w:szCs w:val="30"/>
        </w:rPr>
        <w:t>, но и оживать – двигаться во времени.</w:t>
      </w:r>
      <w:r w:rsidRPr="00403FB5">
        <w:rPr>
          <w:rFonts w:ascii="Times New Roman" w:hAnsi="Times New Roman" w:cs="Times New Roman"/>
          <w:sz w:val="28"/>
          <w:szCs w:val="30"/>
        </w:rPr>
        <w:t xml:space="preserve"> </w:t>
      </w:r>
      <w:r w:rsidR="00615EB2" w:rsidRPr="00403FB5">
        <w:rPr>
          <w:rFonts w:ascii="Times New Roman" w:hAnsi="Times New Roman" w:cs="Times New Roman"/>
          <w:sz w:val="28"/>
          <w:szCs w:val="30"/>
        </w:rPr>
        <w:t>Обучать новым приемам рисования на песке.</w:t>
      </w:r>
      <w:r w:rsidRPr="00403FB5">
        <w:rPr>
          <w:rFonts w:ascii="Times New Roman" w:hAnsi="Times New Roman" w:cs="Times New Roman"/>
          <w:sz w:val="28"/>
          <w:szCs w:val="30"/>
        </w:rPr>
        <w:t xml:space="preserve"> </w:t>
      </w:r>
      <w:r w:rsidR="00615EB2" w:rsidRPr="00403FB5">
        <w:rPr>
          <w:rFonts w:ascii="Times New Roman" w:hAnsi="Times New Roman" w:cs="Times New Roman"/>
          <w:sz w:val="28"/>
          <w:szCs w:val="30"/>
        </w:rPr>
        <w:t>Развивать мелкую моторику рук (развитие точности, координации движения рук и глаза, гибкость рук, ритмичность). Обогащать сенсорный опыт детей, помогать осознавать и анализировать свои ощущения.</w:t>
      </w:r>
    </w:p>
    <w:p w:rsidR="002B5862" w:rsidRPr="00403FB5" w:rsidRDefault="002B5862" w:rsidP="00615EB2">
      <w:pPr>
        <w:pStyle w:val="a6"/>
        <w:shd w:val="clear" w:color="auto" w:fill="FFFFFF"/>
        <w:spacing w:after="0"/>
        <w:ind w:left="-426" w:right="-284"/>
        <w:jc w:val="both"/>
        <w:rPr>
          <w:rFonts w:ascii="Times New Roman" w:hAnsi="Times New Roman" w:cs="Times New Roman"/>
          <w:b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>Материалы:</w:t>
      </w:r>
      <w:r w:rsidR="00E2744E" w:rsidRPr="00403FB5">
        <w:rPr>
          <w:rFonts w:ascii="Times New Roman" w:hAnsi="Times New Roman" w:cs="Times New Roman"/>
          <w:b/>
          <w:sz w:val="28"/>
        </w:rPr>
        <w:t xml:space="preserve"> </w:t>
      </w:r>
      <w:r w:rsidR="00E2744E" w:rsidRPr="00403FB5">
        <w:rPr>
          <w:rFonts w:ascii="Times New Roman" w:hAnsi="Times New Roman" w:cs="Times New Roman"/>
          <w:sz w:val="28"/>
        </w:rPr>
        <w:t>стол с подсветкой,  разноцветный песок.</w:t>
      </w:r>
    </w:p>
    <w:p w:rsidR="002B5862" w:rsidRPr="00403FB5" w:rsidRDefault="002B5862" w:rsidP="002B5862">
      <w:pPr>
        <w:pStyle w:val="a6"/>
        <w:shd w:val="clear" w:color="auto" w:fill="FFFFFF"/>
        <w:spacing w:before="99" w:after="99"/>
        <w:ind w:left="360" w:right="-284"/>
        <w:jc w:val="both"/>
        <w:rPr>
          <w:rFonts w:ascii="Times New Roman" w:hAnsi="Times New Roman" w:cs="Times New Roman"/>
          <w:b/>
          <w:sz w:val="28"/>
        </w:rPr>
      </w:pPr>
    </w:p>
    <w:p w:rsidR="002B5862" w:rsidRPr="00403FB5" w:rsidRDefault="002B5862" w:rsidP="002B5862">
      <w:pPr>
        <w:pStyle w:val="a6"/>
        <w:shd w:val="clear" w:color="auto" w:fill="FFFFFF"/>
        <w:spacing w:before="99" w:after="99"/>
        <w:ind w:left="360" w:right="-284"/>
        <w:jc w:val="center"/>
        <w:rPr>
          <w:rFonts w:ascii="Times New Roman" w:hAnsi="Times New Roman" w:cs="Times New Roman"/>
          <w:b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>Май</w:t>
      </w:r>
    </w:p>
    <w:p w:rsidR="00E2744E" w:rsidRPr="00403FB5" w:rsidRDefault="00E2744E" w:rsidP="00E2744E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hAnsi="Times New Roman" w:cs="Times New Roman"/>
          <w:b/>
          <w:i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403FB5">
        <w:rPr>
          <w:rFonts w:ascii="Times New Roman" w:hAnsi="Times New Roman" w:cs="Times New Roman"/>
          <w:b/>
          <w:sz w:val="28"/>
        </w:rPr>
        <w:t>Play</w:t>
      </w:r>
      <w:proofErr w:type="spellEnd"/>
      <w:r w:rsidRPr="00403FB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403FB5">
        <w:rPr>
          <w:rFonts w:ascii="Times New Roman" w:hAnsi="Times New Roman" w:cs="Times New Roman"/>
          <w:b/>
          <w:sz w:val="28"/>
        </w:rPr>
        <w:t>Dough</w:t>
      </w:r>
      <w:proofErr w:type="spellEnd"/>
      <w:r w:rsidR="00280C60" w:rsidRPr="00403FB5"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 w:rsidR="00280C60" w:rsidRPr="00403FB5">
        <w:rPr>
          <w:rFonts w:ascii="Times New Roman" w:hAnsi="Times New Roman" w:cs="Times New Roman"/>
          <w:b/>
          <w:sz w:val="28"/>
        </w:rPr>
        <w:t>плей</w:t>
      </w:r>
      <w:proofErr w:type="spellEnd"/>
      <w:r w:rsidR="00280C60" w:rsidRPr="00403FB5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280C60" w:rsidRPr="00403FB5">
        <w:rPr>
          <w:rFonts w:ascii="Times New Roman" w:hAnsi="Times New Roman" w:cs="Times New Roman"/>
          <w:b/>
          <w:sz w:val="28"/>
        </w:rPr>
        <w:t>до</w:t>
      </w:r>
      <w:proofErr w:type="gramEnd"/>
      <w:r w:rsidR="00280C60" w:rsidRPr="00403FB5">
        <w:rPr>
          <w:rFonts w:ascii="Times New Roman" w:hAnsi="Times New Roman" w:cs="Times New Roman"/>
          <w:b/>
          <w:sz w:val="28"/>
        </w:rPr>
        <w:t>)</w:t>
      </w:r>
      <w:r w:rsidRPr="00403FB5">
        <w:rPr>
          <w:rFonts w:ascii="Times New Roman" w:hAnsi="Times New Roman" w:cs="Times New Roman"/>
          <w:b/>
          <w:sz w:val="28"/>
        </w:rPr>
        <w:t xml:space="preserve"> своими руками (</w:t>
      </w: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совместно с родителями)</w:t>
      </w:r>
    </w:p>
    <w:p w:rsidR="009F1410" w:rsidRPr="00403FB5" w:rsidRDefault="00E2744E" w:rsidP="00E2744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  <w:szCs w:val="25"/>
        </w:rPr>
      </w:pPr>
      <w:r w:rsidRPr="00403FB5">
        <w:rPr>
          <w:rFonts w:ascii="Times New Roman" w:hAnsi="Times New Roman" w:cs="Times New Roman"/>
          <w:b/>
          <w:sz w:val="28"/>
        </w:rPr>
        <w:t xml:space="preserve">Цель: </w:t>
      </w:r>
      <w:r w:rsidRPr="00403FB5">
        <w:rPr>
          <w:rFonts w:ascii="Times New Roman" w:hAnsi="Times New Roman" w:cs="Times New Roman"/>
          <w:sz w:val="28"/>
          <w:szCs w:val="30"/>
          <w:shd w:val="clear" w:color="auto" w:fill="FFFFFF"/>
        </w:rPr>
        <w:t>поддерживать творческую активность детей и просвещение родителей в вопросах использования и применения нетрадиционных техник и материалов для творчества.</w:t>
      </w:r>
      <w:r w:rsidRPr="00403FB5">
        <w:rPr>
          <w:rFonts w:ascii="Times New Roman" w:hAnsi="Times New Roman" w:cs="Times New Roman"/>
          <w:sz w:val="28"/>
          <w:szCs w:val="25"/>
        </w:rPr>
        <w:t xml:space="preserve"> </w:t>
      </w:r>
    </w:p>
    <w:p w:rsidR="00E2744E" w:rsidRPr="00403FB5" w:rsidRDefault="00E2744E" w:rsidP="00E2744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i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 xml:space="preserve">Материалы: </w:t>
      </w:r>
      <w:r w:rsidRPr="00403FB5">
        <w:rPr>
          <w:rFonts w:ascii="Times New Roman" w:hAnsi="Times New Roman" w:cs="Times New Roman"/>
          <w:sz w:val="28"/>
        </w:rPr>
        <w:t xml:space="preserve">компоненты для приготовления массы для лепки, доски для лепки, стеки, формочки и др. </w:t>
      </w:r>
      <w:r w:rsidRPr="00E548ED">
        <w:rPr>
          <w:rFonts w:ascii="Times New Roman" w:hAnsi="Times New Roman" w:cs="Times New Roman"/>
          <w:sz w:val="28"/>
        </w:rPr>
        <w:t>(</w:t>
      </w:r>
      <w:r w:rsidRPr="00E548ED">
        <w:rPr>
          <w:rFonts w:ascii="Times New Roman" w:hAnsi="Times New Roman" w:cs="Times New Roman"/>
          <w:i/>
          <w:sz w:val="28"/>
        </w:rPr>
        <w:t>Приложение</w:t>
      </w:r>
      <w:r w:rsidR="0062700E">
        <w:rPr>
          <w:rFonts w:ascii="Times New Roman" w:hAnsi="Times New Roman" w:cs="Times New Roman"/>
          <w:i/>
          <w:sz w:val="28"/>
        </w:rPr>
        <w:t xml:space="preserve"> </w:t>
      </w:r>
      <w:r w:rsidR="0062700E">
        <w:rPr>
          <w:rFonts w:ascii="Times New Roman" w:eastAsia="Times New Roman" w:hAnsi="Times New Roman" w:cs="Times New Roman"/>
          <w:i/>
          <w:sz w:val="28"/>
          <w:szCs w:val="28"/>
        </w:rPr>
        <w:t>«Несъедобные рецепты»</w:t>
      </w:r>
      <w:r w:rsidRPr="00E548ED">
        <w:rPr>
          <w:rFonts w:ascii="Times New Roman" w:hAnsi="Times New Roman" w:cs="Times New Roman"/>
          <w:i/>
          <w:sz w:val="28"/>
        </w:rPr>
        <w:t>)</w:t>
      </w:r>
    </w:p>
    <w:p w:rsidR="00E2744E" w:rsidRPr="00403FB5" w:rsidRDefault="00E2744E" w:rsidP="00E2744E">
      <w:pPr>
        <w:pStyle w:val="a6"/>
        <w:numPr>
          <w:ilvl w:val="0"/>
          <w:numId w:val="12"/>
        </w:numPr>
        <w:shd w:val="clear" w:color="auto" w:fill="FFFFFF"/>
        <w:spacing w:before="99" w:after="99"/>
        <w:ind w:right="-284"/>
        <w:jc w:val="both"/>
        <w:rPr>
          <w:rFonts w:ascii="Times New Roman" w:hAnsi="Times New Roman" w:cs="Times New Roman"/>
          <w:b/>
          <w:i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 xml:space="preserve"> </w:t>
      </w:r>
      <w:r w:rsidRPr="00403FB5">
        <w:rPr>
          <w:rFonts w:ascii="Times New Roman" w:hAnsi="Times New Roman" w:cs="Times New Roman"/>
          <w:b/>
          <w:sz w:val="28"/>
          <w:lang w:val="en-US"/>
        </w:rPr>
        <w:t>Slime</w:t>
      </w:r>
      <w:r w:rsidRPr="00403FB5">
        <w:rPr>
          <w:rFonts w:ascii="Times New Roman" w:hAnsi="Times New Roman" w:cs="Times New Roman"/>
          <w:b/>
          <w:sz w:val="28"/>
        </w:rPr>
        <w:t xml:space="preserve"> для рук (</w:t>
      </w:r>
      <w:r w:rsidRPr="00403FB5">
        <w:rPr>
          <w:rFonts w:ascii="Times New Roman" w:eastAsia="Times New Roman" w:hAnsi="Times New Roman" w:cs="Times New Roman"/>
          <w:b/>
          <w:sz w:val="28"/>
          <w:szCs w:val="28"/>
        </w:rPr>
        <w:t>совместно с родителями)</w:t>
      </w:r>
    </w:p>
    <w:p w:rsidR="00E2744E" w:rsidRPr="00403FB5" w:rsidRDefault="00E2744E" w:rsidP="00E2744E">
      <w:pPr>
        <w:pStyle w:val="a6"/>
        <w:shd w:val="clear" w:color="auto" w:fill="FFFFFF"/>
        <w:spacing w:before="99" w:after="99"/>
        <w:ind w:left="-426" w:right="-284"/>
        <w:jc w:val="both"/>
        <w:rPr>
          <w:rFonts w:ascii="Times New Roman" w:hAnsi="Times New Roman" w:cs="Times New Roman"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>Цель:</w:t>
      </w:r>
      <w:r w:rsidRPr="00403FB5">
        <w:rPr>
          <w:rFonts w:ascii="Times New Roman" w:hAnsi="Times New Roman" w:cs="Times New Roman"/>
          <w:sz w:val="28"/>
        </w:rPr>
        <w:t xml:space="preserve"> расширять кругозор детей, знакомя их с новыми предметами и явлениями, развитие познавательной активности каждого ребёнка,  формирование стремления </w:t>
      </w:r>
      <w:r w:rsidRPr="00403FB5">
        <w:rPr>
          <w:rFonts w:ascii="Times New Roman" w:hAnsi="Times New Roman" w:cs="Times New Roman"/>
          <w:sz w:val="28"/>
        </w:rPr>
        <w:lastRenderedPageBreak/>
        <w:t>к активной творческой деятельности,  повышение уровня вовлеченности родителей воспитанников в деятельность ДОУ</w:t>
      </w:r>
      <w:r w:rsidRPr="00403FB5">
        <w:rPr>
          <w:rFonts w:ascii="Times New Roman" w:hAnsi="Times New Roman" w:cs="Times New Roman"/>
          <w:sz w:val="28"/>
        </w:rPr>
        <w:sym w:font="Symbol" w:char="F02D"/>
      </w:r>
      <w:r w:rsidRPr="00403FB5">
        <w:rPr>
          <w:rFonts w:ascii="Times New Roman" w:hAnsi="Times New Roman" w:cs="Times New Roman"/>
          <w:sz w:val="28"/>
        </w:rPr>
        <w:t xml:space="preserve"> как активных участников образовательных отношений, развитие нового сенсорного опыта</w:t>
      </w:r>
      <w:r w:rsidR="00E547A1" w:rsidRPr="00403FB5">
        <w:rPr>
          <w:rFonts w:ascii="Times New Roman" w:hAnsi="Times New Roman" w:cs="Times New Roman"/>
          <w:sz w:val="28"/>
        </w:rPr>
        <w:t>.</w:t>
      </w:r>
    </w:p>
    <w:p w:rsidR="00E2744E" w:rsidRPr="00403FB5" w:rsidRDefault="00E547A1" w:rsidP="00E547A1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hAnsi="Times New Roman" w:cs="Times New Roman"/>
          <w:i/>
          <w:sz w:val="28"/>
        </w:rPr>
      </w:pPr>
      <w:r w:rsidRPr="00403FB5">
        <w:rPr>
          <w:rFonts w:ascii="Times New Roman" w:hAnsi="Times New Roman" w:cs="Times New Roman"/>
          <w:b/>
          <w:sz w:val="28"/>
        </w:rPr>
        <w:t xml:space="preserve">Материалы: </w:t>
      </w:r>
      <w:r w:rsidRPr="00403FB5">
        <w:rPr>
          <w:rFonts w:ascii="Times New Roman" w:hAnsi="Times New Roman" w:cs="Times New Roman"/>
          <w:sz w:val="28"/>
        </w:rPr>
        <w:t xml:space="preserve">компоненты для приготовления </w:t>
      </w:r>
      <w:r w:rsidRPr="00E548ED">
        <w:rPr>
          <w:rFonts w:ascii="Times New Roman" w:hAnsi="Times New Roman" w:cs="Times New Roman"/>
          <w:sz w:val="28"/>
        </w:rPr>
        <w:t>(</w:t>
      </w:r>
      <w:r w:rsidRPr="00E548ED">
        <w:rPr>
          <w:rFonts w:ascii="Times New Roman" w:hAnsi="Times New Roman" w:cs="Times New Roman"/>
          <w:i/>
          <w:sz w:val="28"/>
        </w:rPr>
        <w:t>Приложение</w:t>
      </w:r>
      <w:r w:rsidR="0062700E">
        <w:rPr>
          <w:rFonts w:ascii="Times New Roman" w:hAnsi="Times New Roman" w:cs="Times New Roman"/>
          <w:i/>
          <w:sz w:val="28"/>
        </w:rPr>
        <w:t xml:space="preserve"> </w:t>
      </w:r>
      <w:r w:rsidR="0062700E">
        <w:rPr>
          <w:rFonts w:ascii="Times New Roman" w:eastAsia="Times New Roman" w:hAnsi="Times New Roman" w:cs="Times New Roman"/>
          <w:i/>
          <w:sz w:val="28"/>
          <w:szCs w:val="28"/>
        </w:rPr>
        <w:t>«Несъедобные рецепты»</w:t>
      </w:r>
      <w:r w:rsidRPr="00E548ED">
        <w:rPr>
          <w:rFonts w:ascii="Times New Roman" w:hAnsi="Times New Roman" w:cs="Times New Roman"/>
          <w:i/>
          <w:sz w:val="28"/>
        </w:rPr>
        <w:t>)</w:t>
      </w:r>
    </w:p>
    <w:p w:rsidR="00E547A1" w:rsidRPr="00E431D9" w:rsidRDefault="00E547A1" w:rsidP="00E547A1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hAnsi="Times New Roman" w:cs="Times New Roman"/>
          <w:i/>
          <w:color w:val="7030A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8B7432" w:rsidRDefault="008B7432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Pr="00CC14BB" w:rsidRDefault="000E034D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sz w:val="28"/>
        </w:rPr>
      </w:pPr>
    </w:p>
    <w:p w:rsidR="00327701" w:rsidRPr="00CC14BB" w:rsidRDefault="00E547A1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sz w:val="28"/>
        </w:rPr>
      </w:pPr>
      <w:r w:rsidRPr="00CC14BB">
        <w:rPr>
          <w:rFonts w:ascii="Times New Roman" w:hAnsi="Times New Roman" w:cs="Times New Roman"/>
          <w:b/>
          <w:sz w:val="28"/>
        </w:rPr>
        <w:t>Заключени</w:t>
      </w:r>
      <w:r w:rsidR="00327701" w:rsidRPr="00CC14BB">
        <w:rPr>
          <w:rFonts w:ascii="Times New Roman" w:hAnsi="Times New Roman" w:cs="Times New Roman"/>
          <w:b/>
          <w:sz w:val="28"/>
        </w:rPr>
        <w:t>е</w:t>
      </w:r>
      <w:r w:rsidR="00E548ED" w:rsidRPr="00CC14BB">
        <w:rPr>
          <w:rFonts w:ascii="Times New Roman" w:hAnsi="Times New Roman" w:cs="Times New Roman"/>
          <w:b/>
          <w:sz w:val="28"/>
        </w:rPr>
        <w:tab/>
      </w:r>
    </w:p>
    <w:p w:rsidR="00327701" w:rsidRPr="00CC14BB" w:rsidRDefault="00327701" w:rsidP="00327701">
      <w:pPr>
        <w:pStyle w:val="a6"/>
        <w:shd w:val="clear" w:color="auto" w:fill="FFFFFF"/>
        <w:spacing w:before="99" w:after="99"/>
        <w:ind w:left="360" w:right="-284" w:hanging="786"/>
        <w:jc w:val="center"/>
        <w:rPr>
          <w:rFonts w:ascii="Times New Roman" w:hAnsi="Times New Roman" w:cs="Times New Roman"/>
          <w:b/>
          <w:sz w:val="28"/>
        </w:rPr>
      </w:pPr>
    </w:p>
    <w:p w:rsidR="00327701" w:rsidRPr="00CC14BB" w:rsidRDefault="000B2F71" w:rsidP="00E548ED">
      <w:pPr>
        <w:pStyle w:val="a6"/>
        <w:shd w:val="clear" w:color="auto" w:fill="FFFFFF"/>
        <w:spacing w:before="99" w:after="99"/>
        <w:ind w:left="-426" w:right="-284" w:firstLine="426"/>
        <w:jc w:val="both"/>
        <w:rPr>
          <w:rFonts w:ascii="Times New Roman" w:hAnsi="Times New Roman" w:cs="Times New Roman"/>
          <w:sz w:val="28"/>
        </w:rPr>
      </w:pPr>
      <w:r w:rsidRPr="00CC14BB">
        <w:rPr>
          <w:rFonts w:ascii="Times New Roman" w:hAnsi="Times New Roman" w:cs="Times New Roman"/>
          <w:sz w:val="28"/>
        </w:rPr>
        <w:t>Способности проявляются и формируются лишь</w:t>
      </w:r>
      <w:r w:rsidR="00327701" w:rsidRPr="00CC14BB">
        <w:rPr>
          <w:rFonts w:ascii="Times New Roman" w:hAnsi="Times New Roman" w:cs="Times New Roman"/>
          <w:sz w:val="28"/>
        </w:rPr>
        <w:t> в деятельности. Значит, только</w:t>
      </w:r>
    </w:p>
    <w:p w:rsidR="000B2F71" w:rsidRPr="00CC14BB" w:rsidRDefault="00905532" w:rsidP="00905532">
      <w:pPr>
        <w:pStyle w:val="a6"/>
        <w:shd w:val="clear" w:color="auto" w:fill="FFFFFF"/>
        <w:spacing w:before="99" w:after="99"/>
        <w:ind w:left="360" w:right="-284" w:hanging="786"/>
        <w:jc w:val="both"/>
        <w:rPr>
          <w:rFonts w:ascii="Times New Roman" w:hAnsi="Times New Roman" w:cs="Times New Roman"/>
          <w:sz w:val="28"/>
        </w:rPr>
      </w:pPr>
      <w:r w:rsidRPr="00CC14BB">
        <w:rPr>
          <w:rFonts w:ascii="Times New Roman" w:hAnsi="Times New Roman" w:cs="Times New Roman"/>
          <w:sz w:val="28"/>
        </w:rPr>
        <w:t xml:space="preserve">правильно организованная деятельность ребенка, может выявить, а затем и развить его </w:t>
      </w:r>
      <w:r w:rsidR="000B2F71" w:rsidRPr="00CC14BB">
        <w:rPr>
          <w:rFonts w:ascii="Times New Roman" w:hAnsi="Times New Roman" w:cs="Times New Roman"/>
          <w:sz w:val="28"/>
        </w:rPr>
        <w:t>способности.</w:t>
      </w:r>
    </w:p>
    <w:p w:rsidR="000B2F71" w:rsidRPr="00CC14BB" w:rsidRDefault="000B2F71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426"/>
        <w:jc w:val="both"/>
        <w:rPr>
          <w:sz w:val="28"/>
        </w:rPr>
      </w:pPr>
      <w:r w:rsidRPr="00CC14BB">
        <w:rPr>
          <w:sz w:val="28"/>
        </w:rPr>
        <w:t>Использование нетрадиционных</w:t>
      </w:r>
      <w:r w:rsidR="004A4ECE" w:rsidRPr="00CC14BB">
        <w:rPr>
          <w:sz w:val="28"/>
        </w:rPr>
        <w:t xml:space="preserve"> материалов и техник продуктивной</w:t>
      </w:r>
      <w:r w:rsidRPr="00CC14BB">
        <w:rPr>
          <w:sz w:val="28"/>
        </w:rPr>
        <w:t xml:space="preserve"> деятельности </w:t>
      </w:r>
      <w:r w:rsidR="00327701" w:rsidRPr="00CC14BB">
        <w:rPr>
          <w:sz w:val="28"/>
        </w:rPr>
        <w:t xml:space="preserve">дошкольников, </w:t>
      </w:r>
      <w:r w:rsidR="00E548ED" w:rsidRPr="00CC14BB">
        <w:rPr>
          <w:sz w:val="28"/>
        </w:rPr>
        <w:t xml:space="preserve">обогащение их </w:t>
      </w:r>
      <w:r w:rsidR="00327701" w:rsidRPr="00CC14BB">
        <w:rPr>
          <w:sz w:val="28"/>
        </w:rPr>
        <w:t>сенсорного развития</w:t>
      </w:r>
      <w:r w:rsidR="004A4ECE" w:rsidRPr="00CC14BB">
        <w:rPr>
          <w:sz w:val="28"/>
        </w:rPr>
        <w:t xml:space="preserve">, так же </w:t>
      </w:r>
      <w:r w:rsidRPr="00CC14BB">
        <w:rPr>
          <w:sz w:val="28"/>
        </w:rPr>
        <w:t>способствуют совершенствованию речи</w:t>
      </w:r>
      <w:r w:rsidR="004A4ECE" w:rsidRPr="00CC14BB">
        <w:rPr>
          <w:sz w:val="28"/>
        </w:rPr>
        <w:t xml:space="preserve"> детей, формированию таких</w:t>
      </w:r>
      <w:r w:rsidRPr="00CC14BB">
        <w:rPr>
          <w:sz w:val="28"/>
        </w:rPr>
        <w:t xml:space="preserve"> качеств личности, как самостоятельность, инициатива, организованность и ответственность при выполнении задания. Эффективность процесса в ходе продуктивной деятельности напрямую зависит от методов и приемов, которые используются в работе. </w:t>
      </w:r>
    </w:p>
    <w:p w:rsidR="000E034D" w:rsidRPr="00CC14BB" w:rsidRDefault="000E034D" w:rsidP="00CC14BB">
      <w:pPr>
        <w:spacing w:after="0"/>
        <w:ind w:left="-425" w:right="-284" w:firstLine="709"/>
        <w:jc w:val="both"/>
        <w:rPr>
          <w:sz w:val="28"/>
        </w:rPr>
      </w:pPr>
      <w:r w:rsidRPr="00CC14BB">
        <w:rPr>
          <w:rFonts w:ascii="Times New Roman" w:hAnsi="Times New Roman"/>
          <w:sz w:val="28"/>
          <w:szCs w:val="28"/>
        </w:rPr>
        <w:t>С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>емья и</w:t>
      </w:r>
      <w:r w:rsidR="00E548ED" w:rsidRPr="00CC14BB">
        <w:rPr>
          <w:rFonts w:ascii="Times New Roman" w:hAnsi="Times New Roman"/>
          <w:sz w:val="28"/>
          <w:szCs w:val="28"/>
        </w:rPr>
        <w:t xml:space="preserve"> детский сад</w:t>
      </w:r>
      <w:r w:rsidR="00327701" w:rsidRPr="00CC14BB">
        <w:rPr>
          <w:rFonts w:ascii="Times New Roman" w:eastAsia="Times New Roman" w:hAnsi="Times New Roman" w:cs="Times New Roman"/>
          <w:sz w:val="28"/>
          <w:szCs w:val="28"/>
        </w:rPr>
        <w:t xml:space="preserve"> игр</w:t>
      </w:r>
      <w:r w:rsidR="00905532" w:rsidRPr="00CC14BB">
        <w:rPr>
          <w:rFonts w:ascii="Times New Roman" w:eastAsia="Times New Roman" w:hAnsi="Times New Roman" w:cs="Times New Roman"/>
          <w:sz w:val="28"/>
          <w:szCs w:val="28"/>
        </w:rPr>
        <w:t>ают главную роль в жизни дошкольника</w:t>
      </w:r>
      <w:r w:rsidR="00327701" w:rsidRPr="00CC14BB">
        <w:rPr>
          <w:rFonts w:ascii="Times New Roman" w:eastAsia="Times New Roman" w:hAnsi="Times New Roman" w:cs="Times New Roman"/>
          <w:sz w:val="28"/>
          <w:szCs w:val="28"/>
        </w:rPr>
        <w:t>, и от того, как он себя в них чувствует, зависит его ра</w:t>
      </w:r>
      <w:r w:rsidR="00997B0B" w:rsidRPr="00CC14BB">
        <w:rPr>
          <w:rFonts w:ascii="Times New Roman" w:eastAsia="Times New Roman" w:hAnsi="Times New Roman" w:cs="Times New Roman"/>
          <w:sz w:val="28"/>
          <w:szCs w:val="28"/>
        </w:rPr>
        <w:t>звитие как личности. Р</w:t>
      </w:r>
      <w:r w:rsidR="00327701" w:rsidRPr="00CC14BB">
        <w:rPr>
          <w:rFonts w:ascii="Times New Roman" w:eastAsia="Times New Roman" w:hAnsi="Times New Roman" w:cs="Times New Roman"/>
          <w:sz w:val="28"/>
          <w:szCs w:val="28"/>
        </w:rPr>
        <w:t xml:space="preserve">абота </w:t>
      </w:r>
      <w:r w:rsidR="00997B0B" w:rsidRPr="00CC14BB">
        <w:rPr>
          <w:rFonts w:ascii="Times New Roman" w:eastAsia="Times New Roman" w:hAnsi="Times New Roman" w:cs="Times New Roman"/>
          <w:sz w:val="28"/>
          <w:szCs w:val="28"/>
        </w:rPr>
        <w:t xml:space="preserve"> в творческой мастерской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 xml:space="preserve"> ДОУ</w:t>
      </w:r>
      <w:r w:rsidR="00997B0B" w:rsidRPr="00CC14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5532" w:rsidRPr="00CC14BB">
        <w:rPr>
          <w:rFonts w:ascii="Times New Roman" w:eastAsia="Times New Roman" w:hAnsi="Times New Roman" w:cs="Times New Roman"/>
          <w:sz w:val="28"/>
          <w:szCs w:val="28"/>
        </w:rPr>
        <w:t>приглашает</w:t>
      </w:r>
      <w:r w:rsidR="00327701" w:rsidRPr="00CC14BB">
        <w:rPr>
          <w:rFonts w:ascii="Times New Roman" w:eastAsia="Times New Roman" w:hAnsi="Times New Roman" w:cs="Times New Roman"/>
          <w:sz w:val="28"/>
          <w:szCs w:val="28"/>
        </w:rPr>
        <w:t xml:space="preserve"> семью к сотрудничеству, считаясь с её возможностями. </w:t>
      </w:r>
      <w:r w:rsidR="00905532" w:rsidRPr="00CC14BB">
        <w:rPr>
          <w:rFonts w:ascii="Times New Roman" w:eastAsia="Times New Roman" w:hAnsi="Times New Roman" w:cs="Times New Roman"/>
          <w:sz w:val="28"/>
          <w:szCs w:val="28"/>
        </w:rPr>
        <w:t xml:space="preserve">Успех 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 xml:space="preserve">работы творческой </w:t>
      </w:r>
      <w:r w:rsidR="00997B0B" w:rsidRPr="00CC14BB">
        <w:rPr>
          <w:rFonts w:ascii="Times New Roman" w:eastAsia="Times New Roman" w:hAnsi="Times New Roman" w:cs="Times New Roman"/>
          <w:sz w:val="28"/>
          <w:szCs w:val="28"/>
        </w:rPr>
        <w:t>мастерской</w:t>
      </w:r>
      <w:r w:rsidR="00327701" w:rsidRPr="00CC14BB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>в спланированной</w:t>
      </w:r>
      <w:r w:rsidRPr="00CC14BB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организован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>ной работе всех участников образовательного процесса, в заинтересованности семьи и ДОУ</w:t>
      </w:r>
      <w:r w:rsidR="00CC14BB" w:rsidRPr="00CC14BB">
        <w:rPr>
          <w:rFonts w:ascii="Times New Roman" w:hAnsi="Times New Roman"/>
          <w:sz w:val="28"/>
          <w:szCs w:val="28"/>
        </w:rPr>
        <w:t xml:space="preserve"> в раскрытии и развитии  у детей их 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>лучших качеств</w:t>
      </w:r>
      <w:r w:rsidR="00CC14BB" w:rsidRPr="00CC14BB">
        <w:rPr>
          <w:rFonts w:ascii="Times New Roman" w:hAnsi="Times New Roman"/>
          <w:sz w:val="28"/>
          <w:szCs w:val="28"/>
        </w:rPr>
        <w:t xml:space="preserve"> и </w:t>
      </w:r>
      <w:r w:rsidR="00CC14BB" w:rsidRPr="00CC14BB">
        <w:rPr>
          <w:rFonts w:ascii="Times New Roman" w:eastAsia="Times New Roman" w:hAnsi="Times New Roman" w:cs="Times New Roman"/>
          <w:sz w:val="28"/>
          <w:szCs w:val="28"/>
        </w:rPr>
        <w:t>творческих способностей.</w:t>
      </w:r>
    </w:p>
    <w:p w:rsidR="000E034D" w:rsidRPr="00CC14BB" w:rsidRDefault="000E034D" w:rsidP="000E034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905532" w:rsidRPr="00E548ED" w:rsidRDefault="00905532" w:rsidP="00E548ED">
      <w:pPr>
        <w:pStyle w:val="a3"/>
        <w:shd w:val="clear" w:color="auto" w:fill="FFFFFF"/>
        <w:spacing w:before="0" w:beforeAutospacing="0" w:after="0" w:afterAutospacing="0" w:line="276" w:lineRule="auto"/>
        <w:ind w:left="-426" w:right="-284" w:firstLine="1134"/>
        <w:jc w:val="both"/>
        <w:rPr>
          <w:sz w:val="28"/>
        </w:rPr>
      </w:pPr>
    </w:p>
    <w:p w:rsidR="000E034D" w:rsidRDefault="000E034D" w:rsidP="006630F3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6630F3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6630F3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6630F3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Default="000E034D" w:rsidP="006630F3">
      <w:pPr>
        <w:pStyle w:val="a6"/>
        <w:shd w:val="clear" w:color="auto" w:fill="FFFFFF"/>
        <w:spacing w:before="99" w:after="99"/>
        <w:ind w:left="-426" w:right="-284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0E034D" w:rsidRPr="0062700E" w:rsidRDefault="000E034D" w:rsidP="0062700E">
      <w:pPr>
        <w:shd w:val="clear" w:color="auto" w:fill="FFFFFF"/>
        <w:spacing w:before="99" w:after="99"/>
        <w:ind w:right="-284"/>
        <w:rPr>
          <w:rFonts w:ascii="Times New Roman" w:hAnsi="Times New Roman" w:cs="Times New Roman"/>
          <w:b/>
          <w:color w:val="FF0000"/>
          <w:sz w:val="28"/>
        </w:rPr>
      </w:pPr>
      <w:bookmarkStart w:id="0" w:name="_GoBack"/>
      <w:bookmarkEnd w:id="0"/>
    </w:p>
    <w:p w:rsidR="00E2744E" w:rsidRPr="00CC14BB" w:rsidRDefault="006630F3" w:rsidP="00CC14BB">
      <w:pPr>
        <w:pStyle w:val="a6"/>
        <w:shd w:val="clear" w:color="auto" w:fill="FFFFFF"/>
        <w:spacing w:before="99" w:after="99"/>
        <w:ind w:left="-284" w:right="-284" w:hanging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4BB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Буянова</w:t>
      </w:r>
      <w:proofErr w:type="spellEnd"/>
      <w:r w:rsidRPr="00CC14BB">
        <w:rPr>
          <w:sz w:val="28"/>
          <w:szCs w:val="28"/>
        </w:rPr>
        <w:t xml:space="preserve"> Р. Сенсорное развитие детей //Социальная работа. - №12. – 2006.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Вартан</w:t>
      </w:r>
      <w:proofErr w:type="spellEnd"/>
      <w:r w:rsidRPr="00CC14BB">
        <w:rPr>
          <w:sz w:val="28"/>
          <w:szCs w:val="28"/>
        </w:rPr>
        <w:t xml:space="preserve"> В.П. Сенсорное развитие дошкольников. – Мн.: </w:t>
      </w:r>
      <w:proofErr w:type="spellStart"/>
      <w:r w:rsidRPr="00CC14BB">
        <w:rPr>
          <w:sz w:val="28"/>
          <w:szCs w:val="28"/>
        </w:rPr>
        <w:t>БрГУ</w:t>
      </w:r>
      <w:proofErr w:type="spellEnd"/>
      <w:r w:rsidRPr="00CC14BB">
        <w:rPr>
          <w:sz w:val="28"/>
          <w:szCs w:val="28"/>
        </w:rPr>
        <w:t>, 2007.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Венгер</w:t>
      </w:r>
      <w:proofErr w:type="spellEnd"/>
      <w:r w:rsidRPr="00CC14BB">
        <w:rPr>
          <w:sz w:val="28"/>
          <w:szCs w:val="28"/>
        </w:rPr>
        <w:t xml:space="preserve"> Л.А. Дидактические игры и упражнения по сенсорному воспитанию дошкольников. – М., 1988.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Воспитание сенсорной культуры ребенка от рождения до 6 лет. Книга для воспитателя детского сада /</w:t>
      </w:r>
      <w:proofErr w:type="spellStart"/>
      <w:r w:rsidRPr="00CC14BB">
        <w:rPr>
          <w:sz w:val="28"/>
          <w:szCs w:val="28"/>
        </w:rPr>
        <w:t>Л.А.Венгер</w:t>
      </w:r>
      <w:proofErr w:type="spellEnd"/>
      <w:r w:rsidRPr="00CC14BB">
        <w:rPr>
          <w:sz w:val="28"/>
          <w:szCs w:val="28"/>
        </w:rPr>
        <w:t xml:space="preserve">, </w:t>
      </w:r>
      <w:proofErr w:type="spellStart"/>
      <w:r w:rsidRPr="00CC14BB">
        <w:rPr>
          <w:sz w:val="28"/>
          <w:szCs w:val="28"/>
        </w:rPr>
        <w:t>Э.Г.Пилюгина</w:t>
      </w:r>
      <w:proofErr w:type="spellEnd"/>
      <w:r w:rsidRPr="00CC14BB">
        <w:rPr>
          <w:sz w:val="28"/>
          <w:szCs w:val="28"/>
        </w:rPr>
        <w:t xml:space="preserve">, </w:t>
      </w:r>
      <w:proofErr w:type="spellStart"/>
      <w:r w:rsidRPr="00CC14BB">
        <w:rPr>
          <w:sz w:val="28"/>
          <w:szCs w:val="28"/>
        </w:rPr>
        <w:t>Н.Б.Венгер</w:t>
      </w:r>
      <w:proofErr w:type="spellEnd"/>
      <w:r w:rsidRPr="00CC14BB">
        <w:rPr>
          <w:sz w:val="28"/>
          <w:szCs w:val="28"/>
        </w:rPr>
        <w:t xml:space="preserve">/ Под ред. Л.А. </w:t>
      </w:r>
      <w:proofErr w:type="spellStart"/>
      <w:r w:rsidRPr="00CC14BB">
        <w:rPr>
          <w:sz w:val="28"/>
          <w:szCs w:val="28"/>
        </w:rPr>
        <w:t>Венгера</w:t>
      </w:r>
      <w:proofErr w:type="spellEnd"/>
      <w:r w:rsidRPr="00CC14BB">
        <w:rPr>
          <w:sz w:val="28"/>
          <w:szCs w:val="28"/>
        </w:rPr>
        <w:t>. – М.: Просвещение, 1988.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Доронова</w:t>
      </w:r>
      <w:proofErr w:type="spellEnd"/>
      <w:r w:rsidRPr="00CC14BB">
        <w:rPr>
          <w:sz w:val="28"/>
          <w:szCs w:val="28"/>
        </w:rPr>
        <w:t xml:space="preserve"> Т.Н. «Взаимодействие дошкольного учреждения с родителями». М., 2002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 xml:space="preserve">Евдокимова Е.С., </w:t>
      </w:r>
      <w:proofErr w:type="spellStart"/>
      <w:r w:rsidRPr="00CC14BB">
        <w:rPr>
          <w:sz w:val="28"/>
          <w:szCs w:val="28"/>
        </w:rPr>
        <w:t>Додокина</w:t>
      </w:r>
      <w:proofErr w:type="spellEnd"/>
      <w:r w:rsidRPr="00CC14BB">
        <w:rPr>
          <w:sz w:val="28"/>
          <w:szCs w:val="28"/>
        </w:rPr>
        <w:t xml:space="preserve"> Н.В., Кудрявцева Е.А. Детский сад и семья: Методика работы с родителями. – М.: Мозаика-синтез, 2008.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Зверева О.Л., Кротова Т.В. «Общение педагога с родителями в ДОУ. Методический аспект»</w:t>
      </w:r>
      <w:proofErr w:type="gramStart"/>
      <w:r w:rsidRPr="00CC14BB">
        <w:rPr>
          <w:sz w:val="28"/>
          <w:szCs w:val="28"/>
        </w:rPr>
        <w:t>.</w:t>
      </w:r>
      <w:proofErr w:type="gramEnd"/>
      <w:r w:rsidRPr="00CC14BB">
        <w:rPr>
          <w:sz w:val="28"/>
          <w:szCs w:val="28"/>
        </w:rPr>
        <w:t xml:space="preserve"> </w:t>
      </w:r>
      <w:proofErr w:type="gramStart"/>
      <w:r w:rsidRPr="00CC14BB">
        <w:rPr>
          <w:sz w:val="28"/>
          <w:szCs w:val="28"/>
        </w:rPr>
        <w:t>и</w:t>
      </w:r>
      <w:proofErr w:type="gramEnd"/>
      <w:r w:rsidRPr="00CC14BB">
        <w:rPr>
          <w:sz w:val="28"/>
          <w:szCs w:val="28"/>
        </w:rPr>
        <w:t>зд. Творческий центр «Сфера». М, 2005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 xml:space="preserve">Костюк И. Гармоническая атмосфера </w:t>
      </w:r>
      <w:proofErr w:type="spellStart"/>
      <w:r w:rsidRPr="00CC14BB">
        <w:rPr>
          <w:sz w:val="28"/>
          <w:szCs w:val="28"/>
        </w:rPr>
        <w:t>Монтессори</w:t>
      </w:r>
      <w:proofErr w:type="spellEnd"/>
      <w:r w:rsidRPr="00CC14BB">
        <w:rPr>
          <w:sz w:val="28"/>
          <w:szCs w:val="28"/>
        </w:rPr>
        <w:t>// Дошкольное воспитание. – М., 2000. - №11.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 xml:space="preserve">Панфилова М.А. </w:t>
      </w:r>
      <w:proofErr w:type="spellStart"/>
      <w:r w:rsidRPr="00CC14BB">
        <w:rPr>
          <w:sz w:val="28"/>
          <w:szCs w:val="28"/>
        </w:rPr>
        <w:t>Игротерапия</w:t>
      </w:r>
      <w:proofErr w:type="spellEnd"/>
      <w:r w:rsidRPr="00CC14BB">
        <w:rPr>
          <w:sz w:val="28"/>
          <w:szCs w:val="28"/>
        </w:rPr>
        <w:t xml:space="preserve"> общения. – М.: «Издательство ГНОМ и Д», 2008.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Пилюгина Э.Г. Занятия по сенсорному воспитанию с детьми раннего возраста. Пособие для воспитателя детского сада. – М.: «Просвещение»,1983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Программа воспитания и обучения детей в ДОУ под ред. Васильевой М.А., Гербовой В.В., Комаровой Т.А.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Психология ощущений и восприятия: Учеб. пос. для вузов</w:t>
      </w:r>
      <w:proofErr w:type="gramStart"/>
      <w:r w:rsidRPr="00CC14BB">
        <w:rPr>
          <w:sz w:val="28"/>
          <w:szCs w:val="28"/>
        </w:rPr>
        <w:t>/ П</w:t>
      </w:r>
      <w:proofErr w:type="gramEnd"/>
      <w:r w:rsidRPr="00CC14BB">
        <w:rPr>
          <w:sz w:val="28"/>
          <w:szCs w:val="28"/>
        </w:rPr>
        <w:t xml:space="preserve">од ред. Ю.Б. </w:t>
      </w:r>
      <w:proofErr w:type="spellStart"/>
      <w:r w:rsidRPr="00CC14BB">
        <w:rPr>
          <w:sz w:val="28"/>
          <w:szCs w:val="28"/>
        </w:rPr>
        <w:t>Гиппенрейтер</w:t>
      </w:r>
      <w:proofErr w:type="spellEnd"/>
      <w:r w:rsidRPr="00CC14BB">
        <w:rPr>
          <w:sz w:val="28"/>
          <w:szCs w:val="28"/>
        </w:rPr>
        <w:t xml:space="preserve">, В.В. Любимова, М.Б. </w:t>
      </w:r>
      <w:proofErr w:type="spellStart"/>
      <w:r w:rsidRPr="00CC14BB">
        <w:rPr>
          <w:sz w:val="28"/>
          <w:szCs w:val="28"/>
        </w:rPr>
        <w:t>Михалевской</w:t>
      </w:r>
      <w:proofErr w:type="spellEnd"/>
      <w:r w:rsidRPr="00CC14BB">
        <w:rPr>
          <w:sz w:val="28"/>
          <w:szCs w:val="28"/>
        </w:rPr>
        <w:t xml:space="preserve">. - 2-е изд., </w:t>
      </w:r>
      <w:proofErr w:type="spellStart"/>
      <w:r w:rsidRPr="00CC14BB">
        <w:rPr>
          <w:sz w:val="28"/>
          <w:szCs w:val="28"/>
        </w:rPr>
        <w:t>испр</w:t>
      </w:r>
      <w:proofErr w:type="spellEnd"/>
      <w:r w:rsidRPr="00CC14BB">
        <w:rPr>
          <w:sz w:val="28"/>
          <w:szCs w:val="28"/>
        </w:rPr>
        <w:t xml:space="preserve">. и доп. - М.: </w:t>
      </w:r>
      <w:proofErr w:type="spellStart"/>
      <w:r w:rsidRPr="00CC14BB">
        <w:rPr>
          <w:sz w:val="28"/>
          <w:szCs w:val="28"/>
        </w:rPr>
        <w:t>ЧеРо</w:t>
      </w:r>
      <w:proofErr w:type="spellEnd"/>
      <w:r w:rsidRPr="00CC14BB">
        <w:rPr>
          <w:sz w:val="28"/>
          <w:szCs w:val="28"/>
        </w:rPr>
        <w:t>, 2002.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Родительские собрания в детском саду</w:t>
      </w:r>
      <w:proofErr w:type="gramStart"/>
      <w:r w:rsidRPr="00CC14BB">
        <w:rPr>
          <w:sz w:val="28"/>
          <w:szCs w:val="28"/>
        </w:rPr>
        <w:t>/ А</w:t>
      </w:r>
      <w:proofErr w:type="gramEnd"/>
      <w:r w:rsidRPr="00CC14BB">
        <w:rPr>
          <w:sz w:val="28"/>
          <w:szCs w:val="28"/>
        </w:rPr>
        <w:t xml:space="preserve">вт.-сост. С.В. </w:t>
      </w:r>
      <w:proofErr w:type="spellStart"/>
      <w:r w:rsidRPr="00CC14BB">
        <w:rPr>
          <w:sz w:val="28"/>
          <w:szCs w:val="28"/>
        </w:rPr>
        <w:t>Чиркова</w:t>
      </w:r>
      <w:proofErr w:type="spellEnd"/>
      <w:r w:rsidRPr="00CC14BB">
        <w:rPr>
          <w:sz w:val="28"/>
          <w:szCs w:val="28"/>
        </w:rPr>
        <w:t>. – М.: ВАКО,2011.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Сенсорные способности малыша. Игры на развитие цвета, формы, величины у детей раннего возраста. Книга для воспитателей детского сада и родителей/ Э.Г.Пилюгина. – М.: Просвещение, 2, АО «Учебная литература», 1996.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Солодянкина</w:t>
      </w:r>
      <w:proofErr w:type="spellEnd"/>
      <w:r w:rsidRPr="00CC14BB">
        <w:rPr>
          <w:sz w:val="28"/>
          <w:szCs w:val="28"/>
        </w:rPr>
        <w:t xml:space="preserve"> О.В. «Сотрудничество дошкольного учреждения с семьей. Пособие для работников ДОУ». Изд. «</w:t>
      </w:r>
      <w:proofErr w:type="spellStart"/>
      <w:r w:rsidRPr="00CC14BB">
        <w:rPr>
          <w:sz w:val="28"/>
          <w:szCs w:val="28"/>
        </w:rPr>
        <w:t>Аркти</w:t>
      </w:r>
      <w:proofErr w:type="spellEnd"/>
      <w:r w:rsidRPr="00CC14BB">
        <w:rPr>
          <w:sz w:val="28"/>
          <w:szCs w:val="28"/>
        </w:rPr>
        <w:t>», М. 2005.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 xml:space="preserve">Сорокина М.Г. Система М. </w:t>
      </w:r>
      <w:proofErr w:type="spellStart"/>
      <w:r w:rsidRPr="00CC14BB">
        <w:rPr>
          <w:sz w:val="28"/>
          <w:szCs w:val="28"/>
        </w:rPr>
        <w:t>Монтессори</w:t>
      </w:r>
      <w:proofErr w:type="spellEnd"/>
      <w:r w:rsidRPr="00CC14BB">
        <w:rPr>
          <w:sz w:val="28"/>
          <w:szCs w:val="28"/>
        </w:rPr>
        <w:t>. Теория и практика. Учеб</w:t>
      </w:r>
      <w:proofErr w:type="gramStart"/>
      <w:r w:rsidRPr="00CC14BB">
        <w:rPr>
          <w:sz w:val="28"/>
          <w:szCs w:val="28"/>
        </w:rPr>
        <w:t>.</w:t>
      </w:r>
      <w:proofErr w:type="gramEnd"/>
      <w:r w:rsidRPr="00CC14BB">
        <w:rPr>
          <w:sz w:val="28"/>
          <w:szCs w:val="28"/>
        </w:rPr>
        <w:t xml:space="preserve"> </w:t>
      </w:r>
      <w:proofErr w:type="gramStart"/>
      <w:r w:rsidRPr="00CC14BB">
        <w:rPr>
          <w:sz w:val="28"/>
          <w:szCs w:val="28"/>
        </w:rPr>
        <w:t>п</w:t>
      </w:r>
      <w:proofErr w:type="gramEnd"/>
      <w:r w:rsidRPr="00CC14BB">
        <w:rPr>
          <w:sz w:val="28"/>
          <w:szCs w:val="28"/>
        </w:rPr>
        <w:t xml:space="preserve">особие для студ. </w:t>
      </w:r>
      <w:proofErr w:type="spellStart"/>
      <w:r w:rsidRPr="00CC14BB">
        <w:rPr>
          <w:sz w:val="28"/>
          <w:szCs w:val="28"/>
        </w:rPr>
        <w:t>высш</w:t>
      </w:r>
      <w:proofErr w:type="spellEnd"/>
      <w:r w:rsidRPr="00CC14BB">
        <w:rPr>
          <w:sz w:val="28"/>
          <w:szCs w:val="28"/>
        </w:rPr>
        <w:t xml:space="preserve">. </w:t>
      </w:r>
      <w:proofErr w:type="spellStart"/>
      <w:r w:rsidRPr="00CC14BB">
        <w:rPr>
          <w:sz w:val="28"/>
          <w:szCs w:val="28"/>
        </w:rPr>
        <w:t>пед</w:t>
      </w:r>
      <w:proofErr w:type="spellEnd"/>
      <w:r w:rsidRPr="00CC14BB">
        <w:rPr>
          <w:sz w:val="28"/>
          <w:szCs w:val="28"/>
        </w:rPr>
        <w:t xml:space="preserve">. </w:t>
      </w:r>
      <w:proofErr w:type="spellStart"/>
      <w:r w:rsidRPr="00CC14BB">
        <w:rPr>
          <w:sz w:val="28"/>
          <w:szCs w:val="28"/>
        </w:rPr>
        <w:t>учебн</w:t>
      </w:r>
      <w:proofErr w:type="spellEnd"/>
      <w:r w:rsidRPr="00CC14BB">
        <w:rPr>
          <w:sz w:val="28"/>
          <w:szCs w:val="28"/>
        </w:rPr>
        <w:t>. заведений. - М., Издательский центр « Академия». – М., 2003.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lastRenderedPageBreak/>
        <w:t>Тихеева Е.И. Воспитатель должен не только любить детей, но и знать их возрастные особенности.// Дошкольное воспитание. – М., 2002. - №10.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«Современные формы работы ДОУ с родителями» http://infourok.ru</w:t>
      </w:r>
    </w:p>
    <w:p w:rsidR="00915B1F" w:rsidRPr="00CC14BB" w:rsidRDefault="00915B1F" w:rsidP="00CC14BB">
      <w:pPr>
        <w:pStyle w:val="a3"/>
        <w:numPr>
          <w:ilvl w:val="0"/>
          <w:numId w:val="10"/>
        </w:numPr>
        <w:spacing w:before="0" w:beforeAutospacing="0" w:after="240" w:afterAutospacing="0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«Нетрадиционные формы взаимодействия с родителями в ДОУ» http://Gigabaza.ru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Лыкова, И. А. Дидактика в природе: Игры с цветом, сенсорное развитие. [Текст] / И.А.Лыкова. – М.: Издательство «Карапуз», 2006. – 19 с.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Монтессори</w:t>
      </w:r>
      <w:proofErr w:type="spellEnd"/>
      <w:r w:rsidRPr="00CC14BB">
        <w:rPr>
          <w:sz w:val="28"/>
          <w:szCs w:val="28"/>
        </w:rPr>
        <w:t>, М. Помоги мне сделать это самому / Сост., вступ. статья М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Перевертень Г.И. «Мозаика из круп и семян», Издательство «</w:t>
      </w:r>
      <w:proofErr w:type="spellStart"/>
      <w:r w:rsidRPr="00CC14BB">
        <w:rPr>
          <w:sz w:val="28"/>
          <w:szCs w:val="28"/>
        </w:rPr>
        <w:t>Сталкер</w:t>
      </w:r>
      <w:proofErr w:type="spellEnd"/>
      <w:r w:rsidRPr="00CC14BB">
        <w:rPr>
          <w:sz w:val="28"/>
          <w:szCs w:val="28"/>
        </w:rPr>
        <w:t>», 2006 г.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Пойда</w:t>
      </w:r>
      <w:proofErr w:type="spellEnd"/>
      <w:r w:rsidRPr="00CC14BB">
        <w:rPr>
          <w:sz w:val="28"/>
          <w:szCs w:val="28"/>
        </w:rPr>
        <w:t xml:space="preserve"> О.В. «Мастерим вместе с детьми. Чудесные поделки из чего угодно</w:t>
      </w:r>
      <w:proofErr w:type="gramStart"/>
      <w:r w:rsidRPr="00CC14BB">
        <w:rPr>
          <w:sz w:val="28"/>
          <w:szCs w:val="28"/>
        </w:rPr>
        <w:t xml:space="preserve">.» </w:t>
      </w:r>
      <w:proofErr w:type="gramEnd"/>
      <w:r w:rsidRPr="00CC14BB">
        <w:rPr>
          <w:sz w:val="28"/>
          <w:szCs w:val="28"/>
        </w:rPr>
        <w:t>Издательство: «</w:t>
      </w:r>
      <w:proofErr w:type="spellStart"/>
      <w:r w:rsidRPr="00CC14BB">
        <w:rPr>
          <w:sz w:val="28"/>
          <w:szCs w:val="28"/>
        </w:rPr>
        <w:t>ОлмаМедиаГрупп</w:t>
      </w:r>
      <w:proofErr w:type="spellEnd"/>
      <w:r w:rsidRPr="00CC14BB">
        <w:rPr>
          <w:sz w:val="28"/>
          <w:szCs w:val="28"/>
        </w:rPr>
        <w:t>», 2013 г.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Проснякова</w:t>
      </w:r>
      <w:proofErr w:type="spellEnd"/>
      <w:r w:rsidRPr="00CC14BB">
        <w:rPr>
          <w:sz w:val="28"/>
          <w:szCs w:val="28"/>
        </w:rPr>
        <w:t xml:space="preserve"> Т.Н. «Уроки мастерства», 2-е издание, изд-во «Учебная литература», 2004 г.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proofErr w:type="spellStart"/>
      <w:proofErr w:type="gramStart"/>
      <w:r w:rsidRPr="00CC14BB">
        <w:rPr>
          <w:sz w:val="28"/>
          <w:szCs w:val="28"/>
        </w:rPr>
        <w:t>Роенко</w:t>
      </w:r>
      <w:proofErr w:type="spellEnd"/>
      <w:r w:rsidRPr="00CC14BB">
        <w:rPr>
          <w:sz w:val="28"/>
          <w:szCs w:val="28"/>
        </w:rPr>
        <w:t xml:space="preserve"> И.П. «Поделки, картины, открытки, украшения, подарки из природных материалов», Харьков/Белгород, изд. «Клуб семейного досуга», 2012 г.</w:t>
      </w:r>
      <w:proofErr w:type="gramEnd"/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CC14BB">
        <w:rPr>
          <w:sz w:val="28"/>
          <w:szCs w:val="28"/>
        </w:rPr>
        <w:t>Федорова В.И., «Забавные поделки» /М.: «Мой мир», 2008 г.</w:t>
      </w:r>
    </w:p>
    <w:p w:rsidR="006630F3" w:rsidRPr="00CC14BB" w:rsidRDefault="006630F3" w:rsidP="00CC14B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proofErr w:type="spellStart"/>
      <w:r w:rsidRPr="00CC14BB">
        <w:rPr>
          <w:sz w:val="28"/>
          <w:szCs w:val="28"/>
        </w:rPr>
        <w:t>Цирулик</w:t>
      </w:r>
      <w:proofErr w:type="spellEnd"/>
      <w:r w:rsidRPr="00CC14BB">
        <w:rPr>
          <w:sz w:val="28"/>
          <w:szCs w:val="28"/>
        </w:rPr>
        <w:t xml:space="preserve"> Н.А., </w:t>
      </w:r>
      <w:proofErr w:type="spellStart"/>
      <w:r w:rsidRPr="00CC14BB">
        <w:rPr>
          <w:sz w:val="28"/>
          <w:szCs w:val="28"/>
        </w:rPr>
        <w:t>Проснякова</w:t>
      </w:r>
      <w:proofErr w:type="spellEnd"/>
      <w:r w:rsidRPr="00CC14BB">
        <w:rPr>
          <w:sz w:val="28"/>
          <w:szCs w:val="28"/>
        </w:rPr>
        <w:t xml:space="preserve"> Т.Н. «Умные руки», изд</w:t>
      </w:r>
      <w:proofErr w:type="gramStart"/>
      <w:r w:rsidRPr="00CC14BB">
        <w:rPr>
          <w:sz w:val="28"/>
          <w:szCs w:val="28"/>
        </w:rPr>
        <w:t>.д</w:t>
      </w:r>
      <w:proofErr w:type="gramEnd"/>
      <w:r w:rsidRPr="00CC14BB">
        <w:rPr>
          <w:sz w:val="28"/>
          <w:szCs w:val="28"/>
        </w:rPr>
        <w:t>ом «Федоров», 2000 г.</w:t>
      </w:r>
    </w:p>
    <w:p w:rsidR="006630F3" w:rsidRPr="00CC14BB" w:rsidRDefault="00CC14BB" w:rsidP="00CC14BB">
      <w:p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28.Н.Е.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>
        <w:rPr>
          <w:rFonts w:ascii="Times New Roman" w:hAnsi="Times New Roman" w:cs="Times New Roman"/>
          <w:sz w:val="28"/>
          <w:szCs w:val="28"/>
        </w:rPr>
        <w:t>, Т.С. Комарова, Э.М. Дорофеева Инновационная программа дошкольного образования «От рождения до школы», Мозаика-синтез, Москва, 2020</w:t>
      </w:r>
    </w:p>
    <w:p w:rsidR="006630F3" w:rsidRPr="00CC14BB" w:rsidRDefault="006630F3" w:rsidP="00CC14BB">
      <w:pPr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30F3" w:rsidRPr="00CC14BB" w:rsidRDefault="006630F3" w:rsidP="00CC14BB">
      <w:pPr>
        <w:pStyle w:val="a6"/>
        <w:shd w:val="clear" w:color="auto" w:fill="FFFFFF"/>
        <w:spacing w:before="99" w:after="99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246" w:rsidRPr="00CC14BB" w:rsidRDefault="007A3246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0E" w:rsidRPr="00CC14BB" w:rsidRDefault="00617F0E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55D" w:rsidRPr="00CC14BB" w:rsidRDefault="0022155D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55D" w:rsidRPr="00CC14BB" w:rsidRDefault="0022155D" w:rsidP="00CC14BB">
      <w:pPr>
        <w:shd w:val="clear" w:color="auto" w:fill="FFFFFF"/>
        <w:spacing w:before="99" w:after="99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2155D" w:rsidRPr="00CC14BB" w:rsidSect="008B7432">
      <w:footerReference w:type="default" r:id="rId9"/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432" w:rsidRDefault="008B7432" w:rsidP="008B7432">
      <w:pPr>
        <w:spacing w:after="0" w:line="240" w:lineRule="auto"/>
      </w:pPr>
      <w:r>
        <w:separator/>
      </w:r>
    </w:p>
  </w:endnote>
  <w:endnote w:type="continuationSeparator" w:id="0">
    <w:p w:rsidR="008B7432" w:rsidRDefault="008B7432" w:rsidP="008B7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097501"/>
      <w:docPartObj>
        <w:docPartGallery w:val="Page Numbers (Bottom of Page)"/>
        <w:docPartUnique/>
      </w:docPartObj>
    </w:sdtPr>
    <w:sdtEndPr/>
    <w:sdtContent>
      <w:p w:rsidR="008B7432" w:rsidRDefault="0062700E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B7432" w:rsidRDefault="008B743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432" w:rsidRDefault="008B7432" w:rsidP="008B7432">
      <w:pPr>
        <w:spacing w:after="0" w:line="240" w:lineRule="auto"/>
      </w:pPr>
      <w:r>
        <w:separator/>
      </w:r>
    </w:p>
  </w:footnote>
  <w:footnote w:type="continuationSeparator" w:id="0">
    <w:p w:rsidR="008B7432" w:rsidRDefault="008B7432" w:rsidP="008B7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3E2D"/>
    <w:multiLevelType w:val="hybridMultilevel"/>
    <w:tmpl w:val="E5B00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63D52"/>
    <w:multiLevelType w:val="hybridMultilevel"/>
    <w:tmpl w:val="50121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4FEA"/>
    <w:multiLevelType w:val="hybridMultilevel"/>
    <w:tmpl w:val="086671EC"/>
    <w:lvl w:ilvl="0" w:tplc="F5B8490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0C234677"/>
    <w:multiLevelType w:val="multilevel"/>
    <w:tmpl w:val="2872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762891"/>
    <w:multiLevelType w:val="hybridMultilevel"/>
    <w:tmpl w:val="13B69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D1068"/>
    <w:multiLevelType w:val="hybridMultilevel"/>
    <w:tmpl w:val="34866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0239D"/>
    <w:multiLevelType w:val="hybridMultilevel"/>
    <w:tmpl w:val="A4FAA56C"/>
    <w:lvl w:ilvl="0" w:tplc="AB8CA5A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1EA85947"/>
    <w:multiLevelType w:val="multilevel"/>
    <w:tmpl w:val="1736D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DD48E8"/>
    <w:multiLevelType w:val="multilevel"/>
    <w:tmpl w:val="3B50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2E6EE1"/>
    <w:multiLevelType w:val="hybridMultilevel"/>
    <w:tmpl w:val="D7325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91094A"/>
    <w:multiLevelType w:val="multilevel"/>
    <w:tmpl w:val="3088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9010E9"/>
    <w:multiLevelType w:val="hybridMultilevel"/>
    <w:tmpl w:val="086671EC"/>
    <w:lvl w:ilvl="0" w:tplc="F5B8490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3D8C558F"/>
    <w:multiLevelType w:val="hybridMultilevel"/>
    <w:tmpl w:val="28DCC9D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40B47745"/>
    <w:multiLevelType w:val="hybridMultilevel"/>
    <w:tmpl w:val="1C44C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5E4EA6"/>
    <w:multiLevelType w:val="hybridMultilevel"/>
    <w:tmpl w:val="052CB18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>
    <w:nsid w:val="49202114"/>
    <w:multiLevelType w:val="hybridMultilevel"/>
    <w:tmpl w:val="19F89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5C4F4A"/>
    <w:multiLevelType w:val="hybridMultilevel"/>
    <w:tmpl w:val="0E425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C167B5"/>
    <w:multiLevelType w:val="multilevel"/>
    <w:tmpl w:val="B53EA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50C60677"/>
    <w:multiLevelType w:val="multilevel"/>
    <w:tmpl w:val="6A3AC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B42140"/>
    <w:multiLevelType w:val="hybridMultilevel"/>
    <w:tmpl w:val="9152A5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061A96"/>
    <w:multiLevelType w:val="hybridMultilevel"/>
    <w:tmpl w:val="A4FAA56C"/>
    <w:lvl w:ilvl="0" w:tplc="AB8CA5A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>
    <w:nsid w:val="581D14D8"/>
    <w:multiLevelType w:val="hybridMultilevel"/>
    <w:tmpl w:val="B7D638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88125AC"/>
    <w:multiLevelType w:val="multilevel"/>
    <w:tmpl w:val="972A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5E2647"/>
    <w:multiLevelType w:val="hybridMultilevel"/>
    <w:tmpl w:val="A4FAA56C"/>
    <w:lvl w:ilvl="0" w:tplc="AB8CA5A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>
    <w:nsid w:val="67835A23"/>
    <w:multiLevelType w:val="multilevel"/>
    <w:tmpl w:val="972A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DA512E"/>
    <w:multiLevelType w:val="hybridMultilevel"/>
    <w:tmpl w:val="4560C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97F09AA"/>
    <w:multiLevelType w:val="hybridMultilevel"/>
    <w:tmpl w:val="79261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FC29D0"/>
    <w:multiLevelType w:val="multilevel"/>
    <w:tmpl w:val="9118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34790F"/>
    <w:multiLevelType w:val="hybridMultilevel"/>
    <w:tmpl w:val="086671EC"/>
    <w:lvl w:ilvl="0" w:tplc="F5B8490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9">
    <w:nsid w:val="70856BDB"/>
    <w:multiLevelType w:val="hybridMultilevel"/>
    <w:tmpl w:val="EAB4C1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1367926"/>
    <w:multiLevelType w:val="hybridMultilevel"/>
    <w:tmpl w:val="086671EC"/>
    <w:lvl w:ilvl="0" w:tplc="F5B8490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1">
    <w:nsid w:val="719820E6"/>
    <w:multiLevelType w:val="hybridMultilevel"/>
    <w:tmpl w:val="842E4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BF7613"/>
    <w:multiLevelType w:val="hybridMultilevel"/>
    <w:tmpl w:val="16F2A6C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>
    <w:nsid w:val="76E44BA5"/>
    <w:multiLevelType w:val="multilevel"/>
    <w:tmpl w:val="6F0E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0"/>
  </w:num>
  <w:num w:numId="5">
    <w:abstractNumId w:val="24"/>
  </w:num>
  <w:num w:numId="6">
    <w:abstractNumId w:val="22"/>
  </w:num>
  <w:num w:numId="7">
    <w:abstractNumId w:val="25"/>
  </w:num>
  <w:num w:numId="8">
    <w:abstractNumId w:val="0"/>
  </w:num>
  <w:num w:numId="9">
    <w:abstractNumId w:val="4"/>
  </w:num>
  <w:num w:numId="10">
    <w:abstractNumId w:val="17"/>
  </w:num>
  <w:num w:numId="11">
    <w:abstractNumId w:val="19"/>
  </w:num>
  <w:num w:numId="12">
    <w:abstractNumId w:val="2"/>
  </w:num>
  <w:num w:numId="13">
    <w:abstractNumId w:val="27"/>
  </w:num>
  <w:num w:numId="14">
    <w:abstractNumId w:val="12"/>
  </w:num>
  <w:num w:numId="15">
    <w:abstractNumId w:val="6"/>
  </w:num>
  <w:num w:numId="16">
    <w:abstractNumId w:val="33"/>
  </w:num>
  <w:num w:numId="17">
    <w:abstractNumId w:val="8"/>
  </w:num>
  <w:num w:numId="18">
    <w:abstractNumId w:val="3"/>
  </w:num>
  <w:num w:numId="19">
    <w:abstractNumId w:val="13"/>
  </w:num>
  <w:num w:numId="20">
    <w:abstractNumId w:val="29"/>
  </w:num>
  <w:num w:numId="21">
    <w:abstractNumId w:val="26"/>
  </w:num>
  <w:num w:numId="22">
    <w:abstractNumId w:val="20"/>
  </w:num>
  <w:num w:numId="23">
    <w:abstractNumId w:val="23"/>
  </w:num>
  <w:num w:numId="24">
    <w:abstractNumId w:val="15"/>
  </w:num>
  <w:num w:numId="25">
    <w:abstractNumId w:val="21"/>
  </w:num>
  <w:num w:numId="26">
    <w:abstractNumId w:val="9"/>
  </w:num>
  <w:num w:numId="27">
    <w:abstractNumId w:val="30"/>
  </w:num>
  <w:num w:numId="28">
    <w:abstractNumId w:val="28"/>
  </w:num>
  <w:num w:numId="29">
    <w:abstractNumId w:val="11"/>
  </w:num>
  <w:num w:numId="30">
    <w:abstractNumId w:val="5"/>
  </w:num>
  <w:num w:numId="31">
    <w:abstractNumId w:val="32"/>
  </w:num>
  <w:num w:numId="32">
    <w:abstractNumId w:val="16"/>
  </w:num>
  <w:num w:numId="33">
    <w:abstractNumId w:val="31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347E"/>
    <w:rsid w:val="00016F30"/>
    <w:rsid w:val="000272E0"/>
    <w:rsid w:val="000443B3"/>
    <w:rsid w:val="000572E2"/>
    <w:rsid w:val="00064A2E"/>
    <w:rsid w:val="00081DE1"/>
    <w:rsid w:val="00090902"/>
    <w:rsid w:val="000A664B"/>
    <w:rsid w:val="000B2BC2"/>
    <w:rsid w:val="000B2F71"/>
    <w:rsid w:val="000C328D"/>
    <w:rsid w:val="000E034D"/>
    <w:rsid w:val="000E6C4C"/>
    <w:rsid w:val="000F24B5"/>
    <w:rsid w:val="000F2A99"/>
    <w:rsid w:val="000F3F3D"/>
    <w:rsid w:val="000F4B0E"/>
    <w:rsid w:val="00110C2C"/>
    <w:rsid w:val="001305B6"/>
    <w:rsid w:val="0016597B"/>
    <w:rsid w:val="00172781"/>
    <w:rsid w:val="001859FD"/>
    <w:rsid w:val="00195F65"/>
    <w:rsid w:val="001A75EC"/>
    <w:rsid w:val="001A7F87"/>
    <w:rsid w:val="001C18C2"/>
    <w:rsid w:val="001F27F2"/>
    <w:rsid w:val="00211C67"/>
    <w:rsid w:val="0022155D"/>
    <w:rsid w:val="00242D20"/>
    <w:rsid w:val="00270E7E"/>
    <w:rsid w:val="00273260"/>
    <w:rsid w:val="00280C60"/>
    <w:rsid w:val="00290CAC"/>
    <w:rsid w:val="002A0861"/>
    <w:rsid w:val="002A366D"/>
    <w:rsid w:val="002B20E4"/>
    <w:rsid w:val="002B29E1"/>
    <w:rsid w:val="002B5862"/>
    <w:rsid w:val="002B5D72"/>
    <w:rsid w:val="002D1F19"/>
    <w:rsid w:val="002D644B"/>
    <w:rsid w:val="002E3DFC"/>
    <w:rsid w:val="0030280A"/>
    <w:rsid w:val="003161D3"/>
    <w:rsid w:val="00323CEB"/>
    <w:rsid w:val="00324FB9"/>
    <w:rsid w:val="00327701"/>
    <w:rsid w:val="003511C2"/>
    <w:rsid w:val="00362E19"/>
    <w:rsid w:val="00363981"/>
    <w:rsid w:val="00375684"/>
    <w:rsid w:val="0038128D"/>
    <w:rsid w:val="003A1ED0"/>
    <w:rsid w:val="003A60F1"/>
    <w:rsid w:val="003B15AA"/>
    <w:rsid w:val="003C31F3"/>
    <w:rsid w:val="003D24D2"/>
    <w:rsid w:val="003E6721"/>
    <w:rsid w:val="003F0604"/>
    <w:rsid w:val="003F4C47"/>
    <w:rsid w:val="00403FB5"/>
    <w:rsid w:val="004213A9"/>
    <w:rsid w:val="004345BC"/>
    <w:rsid w:val="00434B8C"/>
    <w:rsid w:val="00436709"/>
    <w:rsid w:val="00452850"/>
    <w:rsid w:val="00463D8E"/>
    <w:rsid w:val="00463EC4"/>
    <w:rsid w:val="004A2A98"/>
    <w:rsid w:val="004A4ECE"/>
    <w:rsid w:val="004A7BF4"/>
    <w:rsid w:val="004D64E4"/>
    <w:rsid w:val="004D740E"/>
    <w:rsid w:val="004F53AC"/>
    <w:rsid w:val="00503481"/>
    <w:rsid w:val="00517B5B"/>
    <w:rsid w:val="00523700"/>
    <w:rsid w:val="005924FD"/>
    <w:rsid w:val="005945B7"/>
    <w:rsid w:val="005953BE"/>
    <w:rsid w:val="00615EB2"/>
    <w:rsid w:val="00617F0E"/>
    <w:rsid w:val="0062337C"/>
    <w:rsid w:val="0062700E"/>
    <w:rsid w:val="006630F3"/>
    <w:rsid w:val="00683429"/>
    <w:rsid w:val="00695387"/>
    <w:rsid w:val="006B2196"/>
    <w:rsid w:val="006B476B"/>
    <w:rsid w:val="006B6D20"/>
    <w:rsid w:val="006C2A5D"/>
    <w:rsid w:val="006D3B57"/>
    <w:rsid w:val="006D52C2"/>
    <w:rsid w:val="006D64CF"/>
    <w:rsid w:val="006D7245"/>
    <w:rsid w:val="006E7569"/>
    <w:rsid w:val="00710282"/>
    <w:rsid w:val="00710B5F"/>
    <w:rsid w:val="0073038F"/>
    <w:rsid w:val="00747A5F"/>
    <w:rsid w:val="00781800"/>
    <w:rsid w:val="00791AB5"/>
    <w:rsid w:val="007A0389"/>
    <w:rsid w:val="007A3246"/>
    <w:rsid w:val="00800802"/>
    <w:rsid w:val="008553DB"/>
    <w:rsid w:val="00866672"/>
    <w:rsid w:val="00872095"/>
    <w:rsid w:val="00875AF5"/>
    <w:rsid w:val="00890698"/>
    <w:rsid w:val="008A7787"/>
    <w:rsid w:val="008B4EE9"/>
    <w:rsid w:val="008B7327"/>
    <w:rsid w:val="008B7432"/>
    <w:rsid w:val="008D6C8E"/>
    <w:rsid w:val="00905532"/>
    <w:rsid w:val="00912DC6"/>
    <w:rsid w:val="00915B1F"/>
    <w:rsid w:val="0095332F"/>
    <w:rsid w:val="0095726D"/>
    <w:rsid w:val="00972F8F"/>
    <w:rsid w:val="009931B2"/>
    <w:rsid w:val="00997B0B"/>
    <w:rsid w:val="009A6F6E"/>
    <w:rsid w:val="009B38F5"/>
    <w:rsid w:val="009E3841"/>
    <w:rsid w:val="009F1410"/>
    <w:rsid w:val="00A10C8F"/>
    <w:rsid w:val="00A2604B"/>
    <w:rsid w:val="00A27240"/>
    <w:rsid w:val="00A71A37"/>
    <w:rsid w:val="00A77033"/>
    <w:rsid w:val="00A834EF"/>
    <w:rsid w:val="00AB347E"/>
    <w:rsid w:val="00AB7DE9"/>
    <w:rsid w:val="00AC34B2"/>
    <w:rsid w:val="00AD42A1"/>
    <w:rsid w:val="00AD5FB2"/>
    <w:rsid w:val="00B01327"/>
    <w:rsid w:val="00B16AB6"/>
    <w:rsid w:val="00B23338"/>
    <w:rsid w:val="00B25AB6"/>
    <w:rsid w:val="00B4473A"/>
    <w:rsid w:val="00B44CA4"/>
    <w:rsid w:val="00B459B9"/>
    <w:rsid w:val="00B45EF3"/>
    <w:rsid w:val="00B46383"/>
    <w:rsid w:val="00B469BD"/>
    <w:rsid w:val="00B8236C"/>
    <w:rsid w:val="00BA116B"/>
    <w:rsid w:val="00BF02C6"/>
    <w:rsid w:val="00BF57D7"/>
    <w:rsid w:val="00C00005"/>
    <w:rsid w:val="00C10DF0"/>
    <w:rsid w:val="00C1618C"/>
    <w:rsid w:val="00C23DA2"/>
    <w:rsid w:val="00C373C3"/>
    <w:rsid w:val="00C43C83"/>
    <w:rsid w:val="00C51481"/>
    <w:rsid w:val="00C577F7"/>
    <w:rsid w:val="00C8081E"/>
    <w:rsid w:val="00C9323A"/>
    <w:rsid w:val="00C93D55"/>
    <w:rsid w:val="00CB0868"/>
    <w:rsid w:val="00CC14BB"/>
    <w:rsid w:val="00CF2346"/>
    <w:rsid w:val="00D23095"/>
    <w:rsid w:val="00D41BF3"/>
    <w:rsid w:val="00D50E13"/>
    <w:rsid w:val="00D77E3C"/>
    <w:rsid w:val="00D94291"/>
    <w:rsid w:val="00DB11CA"/>
    <w:rsid w:val="00DD0090"/>
    <w:rsid w:val="00DD77EF"/>
    <w:rsid w:val="00DE7169"/>
    <w:rsid w:val="00DF2F67"/>
    <w:rsid w:val="00E2744E"/>
    <w:rsid w:val="00E33C0A"/>
    <w:rsid w:val="00E431D9"/>
    <w:rsid w:val="00E51620"/>
    <w:rsid w:val="00E547A1"/>
    <w:rsid w:val="00E548ED"/>
    <w:rsid w:val="00EA210F"/>
    <w:rsid w:val="00ED4158"/>
    <w:rsid w:val="00EE5099"/>
    <w:rsid w:val="00EF639D"/>
    <w:rsid w:val="00F13797"/>
    <w:rsid w:val="00F25A1B"/>
    <w:rsid w:val="00F72D95"/>
    <w:rsid w:val="00F7561C"/>
    <w:rsid w:val="00F84621"/>
    <w:rsid w:val="00F85D27"/>
    <w:rsid w:val="00FA106D"/>
    <w:rsid w:val="00FA2715"/>
    <w:rsid w:val="00FB3908"/>
    <w:rsid w:val="00FC70F7"/>
    <w:rsid w:val="00FD064E"/>
    <w:rsid w:val="00FD41E8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B347E"/>
    <w:rPr>
      <w:i/>
      <w:iCs/>
    </w:rPr>
  </w:style>
  <w:style w:type="character" w:styleId="a5">
    <w:name w:val="Strong"/>
    <w:basedOn w:val="a0"/>
    <w:uiPriority w:val="22"/>
    <w:qFormat/>
    <w:rsid w:val="00AB347E"/>
    <w:rPr>
      <w:b/>
      <w:bCs/>
    </w:rPr>
  </w:style>
  <w:style w:type="paragraph" w:styleId="a6">
    <w:name w:val="List Paragraph"/>
    <w:basedOn w:val="a"/>
    <w:uiPriority w:val="34"/>
    <w:qFormat/>
    <w:rsid w:val="00C9323A"/>
    <w:pPr>
      <w:ind w:left="720"/>
      <w:contextualSpacing/>
    </w:pPr>
  </w:style>
  <w:style w:type="paragraph" w:customStyle="1" w:styleId="c16">
    <w:name w:val="c16"/>
    <w:basedOn w:val="a"/>
    <w:rsid w:val="00617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17F0E"/>
  </w:style>
  <w:style w:type="paragraph" w:styleId="a7">
    <w:name w:val="Balloon Text"/>
    <w:basedOn w:val="a"/>
    <w:link w:val="a8"/>
    <w:uiPriority w:val="99"/>
    <w:semiHidden/>
    <w:unhideWhenUsed/>
    <w:rsid w:val="00221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15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C34B2"/>
    <w:rPr>
      <w:color w:val="0000FF"/>
      <w:u w:val="single"/>
    </w:rPr>
  </w:style>
  <w:style w:type="character" w:customStyle="1" w:styleId="extended-textfull">
    <w:name w:val="extended-text__full"/>
    <w:basedOn w:val="a0"/>
    <w:rsid w:val="00B16AB6"/>
  </w:style>
  <w:style w:type="paragraph" w:styleId="aa">
    <w:name w:val="No Spacing"/>
    <w:uiPriority w:val="1"/>
    <w:qFormat/>
    <w:rsid w:val="006D3B57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8B7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B7432"/>
  </w:style>
  <w:style w:type="paragraph" w:styleId="ad">
    <w:name w:val="footer"/>
    <w:basedOn w:val="a"/>
    <w:link w:val="ae"/>
    <w:uiPriority w:val="99"/>
    <w:unhideWhenUsed/>
    <w:rsid w:val="008B7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B74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97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7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F22D-1A1E-4A9A-A68D-C7D80D67F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4892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максимельян</dc:creator>
  <cp:lastModifiedBy>NikAdmin</cp:lastModifiedBy>
  <cp:revision>3</cp:revision>
  <cp:lastPrinted>2020-09-11T11:28:00Z</cp:lastPrinted>
  <dcterms:created xsi:type="dcterms:W3CDTF">2020-09-11T11:41:00Z</dcterms:created>
  <dcterms:modified xsi:type="dcterms:W3CDTF">2020-09-11T13:03:00Z</dcterms:modified>
</cp:coreProperties>
</file>